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A48" w:rsidRDefault="005D7A48" w:rsidP="005D7A48">
      <w:pPr>
        <w:jc w:val="center"/>
        <w:rPr>
          <w:rFonts w:ascii="Times New Roman" w:eastAsia="Times New Roman" w:hAnsi="Times New Roman" w:cs="Times New Roman"/>
          <w:kern w:val="36"/>
          <w:sz w:val="28"/>
          <w:szCs w:val="28"/>
        </w:rPr>
      </w:pPr>
    </w:p>
    <w:p w:rsidR="005D7A48" w:rsidRDefault="005D7A48" w:rsidP="005D7A48">
      <w:pPr>
        <w:jc w:val="center"/>
        <w:rPr>
          <w:rFonts w:ascii="Times New Roman" w:eastAsia="Times New Roman" w:hAnsi="Times New Roman" w:cs="Times New Roman"/>
          <w:kern w:val="36"/>
          <w:sz w:val="28"/>
          <w:szCs w:val="28"/>
        </w:rPr>
      </w:pPr>
    </w:p>
    <w:p w:rsidR="005D7A48" w:rsidRPr="005D7A48" w:rsidRDefault="005D7A48" w:rsidP="005D7A48">
      <w:pPr>
        <w:jc w:val="center"/>
        <w:rPr>
          <w:rFonts w:ascii="Times New Roman" w:eastAsia="Times New Roman" w:hAnsi="Times New Roman" w:cs="Times New Roman"/>
          <w:kern w:val="36"/>
          <w:sz w:val="28"/>
          <w:szCs w:val="28"/>
        </w:rPr>
      </w:pPr>
      <w:r w:rsidRPr="005D7A48">
        <w:rPr>
          <w:rFonts w:ascii="Times New Roman" w:eastAsia="Times New Roman" w:hAnsi="Times New Roman" w:cs="Times New Roman"/>
          <w:kern w:val="36"/>
          <w:sz w:val="28"/>
          <w:szCs w:val="28"/>
        </w:rPr>
        <w:t xml:space="preserve">Муниципальное </w:t>
      </w:r>
      <w:r w:rsidR="005D635F">
        <w:rPr>
          <w:rFonts w:ascii="Times New Roman" w:eastAsia="Times New Roman" w:hAnsi="Times New Roman" w:cs="Times New Roman"/>
          <w:kern w:val="36"/>
          <w:sz w:val="28"/>
          <w:szCs w:val="28"/>
        </w:rPr>
        <w:t xml:space="preserve">бюджетное </w:t>
      </w:r>
      <w:r w:rsidRPr="005D7A48">
        <w:rPr>
          <w:rFonts w:ascii="Times New Roman" w:eastAsia="Times New Roman" w:hAnsi="Times New Roman" w:cs="Times New Roman"/>
          <w:kern w:val="36"/>
          <w:sz w:val="28"/>
          <w:szCs w:val="28"/>
        </w:rPr>
        <w:t>общеобразовательное учреждение средняя общеобразовательная школа № 3</w:t>
      </w:r>
    </w:p>
    <w:p w:rsidR="005D7A48" w:rsidRPr="005D7A48" w:rsidRDefault="005D7A48" w:rsidP="005D7A48">
      <w:pPr>
        <w:jc w:val="center"/>
        <w:rPr>
          <w:rFonts w:eastAsia="Times New Roman"/>
          <w:b/>
          <w:kern w:val="36"/>
        </w:rPr>
      </w:pPr>
    </w:p>
    <w:p w:rsidR="005D7A48" w:rsidRPr="005D7A48" w:rsidRDefault="005D7A48" w:rsidP="005D7A48">
      <w:pPr>
        <w:jc w:val="center"/>
        <w:rPr>
          <w:rFonts w:eastAsia="Times New Roman"/>
          <w:b/>
          <w:kern w:val="36"/>
        </w:rPr>
      </w:pPr>
    </w:p>
    <w:p w:rsidR="005D7A48" w:rsidRPr="005D7A48" w:rsidRDefault="005D7A48" w:rsidP="005D7A48">
      <w:pPr>
        <w:jc w:val="center"/>
        <w:rPr>
          <w:rFonts w:eastAsia="Times New Roman"/>
          <w:b/>
          <w:kern w:val="36"/>
        </w:rPr>
      </w:pPr>
    </w:p>
    <w:p w:rsidR="005D7A48" w:rsidRPr="005D7A48" w:rsidRDefault="005D7A48" w:rsidP="005D7A48">
      <w:pPr>
        <w:jc w:val="center"/>
        <w:rPr>
          <w:rFonts w:eastAsia="Times New Roman"/>
          <w:b/>
          <w:kern w:val="36"/>
        </w:rPr>
      </w:pPr>
    </w:p>
    <w:p w:rsidR="005D7A48" w:rsidRPr="005D7A48" w:rsidRDefault="005D7A48" w:rsidP="005D7A48">
      <w:pPr>
        <w:jc w:val="center"/>
        <w:rPr>
          <w:rFonts w:eastAsia="Times New Roman"/>
          <w:b/>
          <w:kern w:val="36"/>
        </w:rPr>
      </w:pPr>
    </w:p>
    <w:p w:rsidR="005D7A48" w:rsidRPr="005D7A48" w:rsidRDefault="005D7A48" w:rsidP="005D7A48">
      <w:pPr>
        <w:jc w:val="center"/>
        <w:rPr>
          <w:rFonts w:eastAsia="Times New Roman"/>
          <w:b/>
          <w:kern w:val="36"/>
        </w:rPr>
      </w:pPr>
    </w:p>
    <w:p w:rsidR="005D7A48" w:rsidRPr="005D7A48" w:rsidRDefault="005D7A48" w:rsidP="005D7A48">
      <w:pPr>
        <w:jc w:val="center"/>
        <w:rPr>
          <w:rFonts w:eastAsia="Times New Roman"/>
          <w:b/>
          <w:kern w:val="36"/>
        </w:rPr>
      </w:pPr>
    </w:p>
    <w:p w:rsidR="005D7A48" w:rsidRPr="005D7A48" w:rsidRDefault="005D7A48" w:rsidP="005D7A48">
      <w:pPr>
        <w:jc w:val="center"/>
        <w:rPr>
          <w:rFonts w:eastAsia="Times New Roman"/>
          <w:b/>
          <w:kern w:val="36"/>
        </w:rPr>
      </w:pPr>
    </w:p>
    <w:p w:rsidR="005D7A48" w:rsidRPr="005D7A48" w:rsidRDefault="00B742E4" w:rsidP="005D7A48">
      <w:pPr>
        <w:jc w:val="center"/>
        <w:rPr>
          <w:rFonts w:ascii="a_JasperCaps" w:eastAsia="Times New Roman" w:hAnsi="a_JasperCaps"/>
          <w:b/>
          <w:kern w:val="36"/>
          <w:sz w:val="72"/>
          <w:szCs w:val="72"/>
        </w:rPr>
      </w:pPr>
      <w:r w:rsidRPr="005D7A48">
        <w:rPr>
          <w:rFonts w:ascii="a_JasperCaps" w:eastAsia="Times New Roman" w:hAnsi="a_JasperCaps"/>
          <w:b/>
          <w:kern w:val="36"/>
          <w:sz w:val="72"/>
          <w:szCs w:val="72"/>
        </w:rPr>
        <w:t>Правила</w:t>
      </w:r>
    </w:p>
    <w:p w:rsidR="00B742E4" w:rsidRPr="005D7A48" w:rsidRDefault="00B742E4" w:rsidP="005D7A48">
      <w:pPr>
        <w:jc w:val="center"/>
        <w:rPr>
          <w:rFonts w:ascii="a_JasperCaps" w:eastAsia="Times New Roman" w:hAnsi="a_JasperCaps"/>
          <w:b/>
          <w:kern w:val="36"/>
          <w:sz w:val="72"/>
          <w:szCs w:val="72"/>
        </w:rPr>
      </w:pPr>
      <w:r w:rsidRPr="005D7A48">
        <w:rPr>
          <w:rFonts w:ascii="a_JasperCaps" w:eastAsia="Times New Roman" w:hAnsi="a_JasperCaps"/>
          <w:b/>
          <w:kern w:val="36"/>
          <w:sz w:val="72"/>
          <w:szCs w:val="72"/>
        </w:rPr>
        <w:t>внутреннего трудового распорядка</w:t>
      </w:r>
    </w:p>
    <w:p w:rsidR="005D7A48" w:rsidRPr="005D7A48" w:rsidRDefault="005D7A48">
      <w:pPr>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br w:type="page"/>
      </w:r>
    </w:p>
    <w:p w:rsidR="005D7A48" w:rsidRPr="00054FB7" w:rsidRDefault="005D7A48" w:rsidP="005D7A48">
      <w:pPr>
        <w:spacing w:before="30" w:after="30" w:line="240" w:lineRule="auto"/>
        <w:jc w:val="center"/>
        <w:rPr>
          <w:rFonts w:ascii="Times New Roman" w:eastAsia="Times New Roman" w:hAnsi="Times New Roman" w:cs="Times New Roman"/>
          <w:b/>
          <w:color w:val="000000"/>
          <w:sz w:val="36"/>
          <w:szCs w:val="36"/>
        </w:rPr>
      </w:pPr>
      <w:r w:rsidRPr="00054FB7">
        <w:rPr>
          <w:rFonts w:ascii="Times New Roman" w:eastAsia="Times New Roman" w:hAnsi="Times New Roman" w:cs="Times New Roman"/>
          <w:b/>
          <w:color w:val="000000"/>
          <w:sz w:val="36"/>
          <w:szCs w:val="36"/>
        </w:rPr>
        <w:lastRenderedPageBreak/>
        <w:t xml:space="preserve">Правила внутреннего трудового распорядка </w:t>
      </w:r>
    </w:p>
    <w:p w:rsidR="005D7A48" w:rsidRPr="00054FB7" w:rsidRDefault="005D7A48" w:rsidP="005D7A48">
      <w:pPr>
        <w:spacing w:before="30" w:after="30" w:line="240" w:lineRule="auto"/>
        <w:jc w:val="center"/>
        <w:rPr>
          <w:rFonts w:ascii="Times New Roman" w:eastAsia="Times New Roman" w:hAnsi="Times New Roman" w:cs="Times New Roman"/>
          <w:b/>
          <w:color w:val="000000"/>
          <w:sz w:val="36"/>
          <w:szCs w:val="36"/>
        </w:rPr>
      </w:pPr>
      <w:r w:rsidRPr="00054FB7">
        <w:rPr>
          <w:rFonts w:ascii="Times New Roman" w:eastAsia="Times New Roman" w:hAnsi="Times New Roman" w:cs="Times New Roman"/>
          <w:b/>
          <w:color w:val="000000"/>
          <w:sz w:val="36"/>
          <w:szCs w:val="36"/>
        </w:rPr>
        <w:t xml:space="preserve">для работников </w:t>
      </w:r>
      <w:r w:rsidR="00054FB7" w:rsidRPr="00054FB7">
        <w:rPr>
          <w:rFonts w:ascii="Times New Roman" w:eastAsia="Times New Roman" w:hAnsi="Times New Roman" w:cs="Times New Roman"/>
          <w:b/>
          <w:color w:val="000000"/>
          <w:sz w:val="36"/>
          <w:szCs w:val="36"/>
        </w:rPr>
        <w:t xml:space="preserve">муниципального </w:t>
      </w:r>
      <w:r w:rsidR="005D635F">
        <w:rPr>
          <w:rFonts w:ascii="Times New Roman" w:eastAsia="Times New Roman" w:hAnsi="Times New Roman" w:cs="Times New Roman"/>
          <w:b/>
          <w:color w:val="000000"/>
          <w:sz w:val="36"/>
          <w:szCs w:val="36"/>
        </w:rPr>
        <w:t xml:space="preserve">бюджетного </w:t>
      </w:r>
      <w:r w:rsidR="00054FB7" w:rsidRPr="00054FB7">
        <w:rPr>
          <w:rFonts w:ascii="Times New Roman" w:eastAsia="Times New Roman" w:hAnsi="Times New Roman" w:cs="Times New Roman"/>
          <w:b/>
          <w:color w:val="000000"/>
          <w:sz w:val="36"/>
          <w:szCs w:val="36"/>
        </w:rPr>
        <w:t xml:space="preserve">общеобразовательного учреждения средней общеобразовательной школы № 3 </w:t>
      </w:r>
      <w:r w:rsidRPr="00054FB7">
        <w:rPr>
          <w:rFonts w:ascii="Times New Roman" w:eastAsia="Times New Roman" w:hAnsi="Times New Roman" w:cs="Times New Roman"/>
          <w:b/>
          <w:color w:val="000000"/>
          <w:sz w:val="36"/>
          <w:szCs w:val="36"/>
        </w:rPr>
        <w:t xml:space="preserve"> </w:t>
      </w:r>
      <w:r w:rsidR="00054FB7" w:rsidRPr="00054FB7">
        <w:rPr>
          <w:rFonts w:ascii="Times New Roman" w:eastAsia="Times New Roman" w:hAnsi="Times New Roman" w:cs="Times New Roman"/>
          <w:b/>
          <w:color w:val="000000"/>
          <w:sz w:val="36"/>
          <w:szCs w:val="36"/>
        </w:rPr>
        <w:t>(М</w:t>
      </w:r>
      <w:r w:rsidR="005D635F">
        <w:rPr>
          <w:rFonts w:ascii="Times New Roman" w:eastAsia="Times New Roman" w:hAnsi="Times New Roman" w:cs="Times New Roman"/>
          <w:b/>
          <w:color w:val="000000"/>
          <w:sz w:val="36"/>
          <w:szCs w:val="36"/>
        </w:rPr>
        <w:t>Б</w:t>
      </w:r>
      <w:r w:rsidR="00054FB7" w:rsidRPr="00054FB7">
        <w:rPr>
          <w:rFonts w:ascii="Times New Roman" w:eastAsia="Times New Roman" w:hAnsi="Times New Roman" w:cs="Times New Roman"/>
          <w:b/>
          <w:color w:val="000000"/>
          <w:sz w:val="36"/>
          <w:szCs w:val="36"/>
        </w:rPr>
        <w:t xml:space="preserve">ОУ СОШ </w:t>
      </w:r>
      <w:r w:rsidRPr="00054FB7">
        <w:rPr>
          <w:rFonts w:ascii="Times New Roman" w:eastAsia="Times New Roman" w:hAnsi="Times New Roman" w:cs="Times New Roman"/>
          <w:b/>
          <w:color w:val="000000"/>
          <w:sz w:val="36"/>
          <w:szCs w:val="36"/>
        </w:rPr>
        <w:t>№</w:t>
      </w:r>
      <w:r w:rsidR="005D635F">
        <w:rPr>
          <w:rFonts w:ascii="Times New Roman" w:eastAsia="Times New Roman" w:hAnsi="Times New Roman" w:cs="Times New Roman"/>
          <w:b/>
          <w:color w:val="000000"/>
          <w:sz w:val="36"/>
          <w:szCs w:val="36"/>
        </w:rPr>
        <w:t xml:space="preserve"> </w:t>
      </w:r>
      <w:r w:rsidRPr="00054FB7">
        <w:rPr>
          <w:rFonts w:ascii="Times New Roman" w:eastAsia="Times New Roman" w:hAnsi="Times New Roman" w:cs="Times New Roman"/>
          <w:b/>
          <w:color w:val="000000"/>
          <w:sz w:val="36"/>
          <w:szCs w:val="36"/>
        </w:rPr>
        <w:t>3</w:t>
      </w:r>
      <w:r w:rsidR="00054FB7" w:rsidRPr="00054FB7">
        <w:rPr>
          <w:rFonts w:ascii="Times New Roman" w:eastAsia="Times New Roman" w:hAnsi="Times New Roman" w:cs="Times New Roman"/>
          <w:b/>
          <w:color w:val="000000"/>
          <w:sz w:val="36"/>
          <w:szCs w:val="36"/>
        </w:rPr>
        <w:t>)</w:t>
      </w:r>
      <w:r w:rsidRPr="00054FB7">
        <w:rPr>
          <w:rFonts w:ascii="Times New Roman" w:eastAsia="Times New Roman" w:hAnsi="Times New Roman" w:cs="Times New Roman"/>
          <w:b/>
          <w:color w:val="000000"/>
          <w:sz w:val="36"/>
          <w:szCs w:val="36"/>
        </w:rPr>
        <w:t xml:space="preserve"> </w:t>
      </w:r>
    </w:p>
    <w:p w:rsidR="005D7A48" w:rsidRPr="00054FB7" w:rsidRDefault="005D7A48" w:rsidP="005D7A48">
      <w:pPr>
        <w:spacing w:before="30" w:after="30" w:line="240" w:lineRule="auto"/>
        <w:jc w:val="center"/>
        <w:rPr>
          <w:rFonts w:ascii="Times New Roman" w:eastAsia="Times New Roman" w:hAnsi="Times New Roman" w:cs="Times New Roman"/>
          <w:b/>
          <w:color w:val="000000"/>
          <w:sz w:val="36"/>
          <w:szCs w:val="36"/>
        </w:rPr>
      </w:pPr>
      <w:r w:rsidRPr="00054FB7">
        <w:rPr>
          <w:rFonts w:ascii="Times New Roman" w:eastAsia="Times New Roman" w:hAnsi="Times New Roman" w:cs="Times New Roman"/>
          <w:b/>
          <w:color w:val="000000"/>
          <w:sz w:val="36"/>
          <w:szCs w:val="36"/>
        </w:rPr>
        <w:t>г. Приморско-Ахтарска Краснодарского края</w:t>
      </w:r>
    </w:p>
    <w:p w:rsidR="005D7A48" w:rsidRPr="005D7A48" w:rsidRDefault="005D7A48" w:rsidP="005D7A48">
      <w:pPr>
        <w:spacing w:before="30" w:after="30" w:line="240" w:lineRule="auto"/>
        <w:jc w:val="center"/>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w:t>
      </w:r>
    </w:p>
    <w:p w:rsidR="005D7A48" w:rsidRPr="005D7A48" w:rsidRDefault="005D7A48" w:rsidP="005D7A48">
      <w:pPr>
        <w:tabs>
          <w:tab w:val="num" w:pos="1080"/>
        </w:tabs>
        <w:spacing w:before="30" w:after="30" w:line="240" w:lineRule="auto"/>
        <w:ind w:left="1080" w:hanging="720"/>
        <w:rPr>
          <w:rFonts w:ascii="Times New Roman" w:eastAsia="Times New Roman" w:hAnsi="Times New Roman" w:cs="Times New Roman"/>
          <w:b/>
          <w:color w:val="000000"/>
          <w:sz w:val="28"/>
          <w:szCs w:val="28"/>
        </w:rPr>
      </w:pPr>
      <w:r w:rsidRPr="005D7A48">
        <w:rPr>
          <w:rFonts w:ascii="Times New Roman" w:eastAsia="Verdana" w:hAnsi="Times New Roman" w:cs="Times New Roman"/>
          <w:b/>
          <w:color w:val="000000"/>
          <w:sz w:val="28"/>
          <w:szCs w:val="28"/>
          <w:lang w:val="en-US"/>
        </w:rPr>
        <w:t>I</w:t>
      </w:r>
      <w:r w:rsidRPr="005D7A48">
        <w:rPr>
          <w:rFonts w:ascii="Times New Roman" w:eastAsia="Verdana" w:hAnsi="Times New Roman" w:cs="Times New Roman"/>
          <w:b/>
          <w:color w:val="000000"/>
          <w:sz w:val="28"/>
          <w:szCs w:val="28"/>
        </w:rPr>
        <w:t>.</w:t>
      </w:r>
      <w:r w:rsidRPr="005D7A48">
        <w:rPr>
          <w:rFonts w:ascii="Times New Roman" w:eastAsia="Verdana" w:hAnsi="Times New Roman" w:cs="Times New Roman"/>
          <w:b/>
          <w:color w:val="000000"/>
          <w:sz w:val="28"/>
          <w:szCs w:val="28"/>
          <w:lang w:val="en-US"/>
        </w:rPr>
        <w:t>   </w:t>
      </w:r>
      <w:r w:rsidRPr="005D7A48">
        <w:rPr>
          <w:rFonts w:ascii="Times New Roman" w:eastAsia="Times New Roman" w:hAnsi="Times New Roman" w:cs="Times New Roman"/>
          <w:b/>
          <w:color w:val="000000"/>
          <w:sz w:val="28"/>
          <w:szCs w:val="28"/>
        </w:rPr>
        <w:t>Общие положения</w:t>
      </w:r>
    </w:p>
    <w:p w:rsidR="005D7A48" w:rsidRPr="005D7A48" w:rsidRDefault="005D7A48" w:rsidP="005D7A48">
      <w:pPr>
        <w:spacing w:before="30" w:after="30" w:line="240" w:lineRule="auto"/>
        <w:ind w:left="360"/>
        <w:jc w:val="center"/>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lang w:val="en-US"/>
        </w:rPr>
        <w:t>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1.1.</w:t>
      </w:r>
      <w:r w:rsidRPr="005D7A48">
        <w:rPr>
          <w:rFonts w:ascii="Times New Roman" w:eastAsia="Times New Roman" w:hAnsi="Times New Roman" w:cs="Times New Roman"/>
          <w:color w:val="000000"/>
          <w:sz w:val="28"/>
          <w:szCs w:val="28"/>
        </w:rPr>
        <w:tab/>
        <w:t>Правила внутреннего трудового распорядка способствуют укреплению трудовой дисциплины, рациональному использованию рабочего времени, повышению результативности труда, высокому качеству работы, обязательны для исполнения всеми работниками общеобразовательного учреждения.</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1.2.</w:t>
      </w:r>
      <w:r w:rsidRPr="005D7A48">
        <w:rPr>
          <w:rFonts w:ascii="Times New Roman" w:eastAsia="Times New Roman" w:hAnsi="Times New Roman" w:cs="Times New Roman"/>
          <w:color w:val="000000"/>
          <w:sz w:val="28"/>
          <w:szCs w:val="28"/>
        </w:rPr>
        <w:tab/>
        <w:t xml:space="preserve">Каждый работник </w:t>
      </w:r>
      <w:r>
        <w:rPr>
          <w:rFonts w:ascii="Times New Roman" w:eastAsia="Times New Roman" w:hAnsi="Times New Roman" w:cs="Times New Roman"/>
          <w:color w:val="000000"/>
          <w:sz w:val="28"/>
          <w:szCs w:val="28"/>
        </w:rPr>
        <w:t>М</w:t>
      </w:r>
      <w:r w:rsidR="005D635F">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z w:val="28"/>
          <w:szCs w:val="28"/>
        </w:rPr>
        <w:t xml:space="preserve">ОУ СОШ № 3 </w:t>
      </w:r>
      <w:r w:rsidRPr="005D7A48">
        <w:rPr>
          <w:rFonts w:ascii="Times New Roman" w:eastAsia="Times New Roman" w:hAnsi="Times New Roman" w:cs="Times New Roman"/>
          <w:color w:val="000000"/>
          <w:sz w:val="28"/>
          <w:szCs w:val="28"/>
        </w:rPr>
        <w:t xml:space="preserve"> несет ответственность за качество общего образования и его соответствие государственным общеобразовательным стандартам, за соблюдение трудовой и производственной дисциплины.</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1.3.</w:t>
      </w:r>
      <w:r w:rsidRPr="005D7A48">
        <w:rPr>
          <w:rFonts w:ascii="Times New Roman" w:eastAsia="Times New Roman" w:hAnsi="Times New Roman" w:cs="Times New Roman"/>
          <w:color w:val="000000"/>
          <w:sz w:val="28"/>
          <w:szCs w:val="28"/>
        </w:rPr>
        <w:tab/>
        <w:t>Вопросы, связанные с применением правил внутреннего трудового распорядка, решаются руководством общеобразовательного учреждения в пределах предоставленных ему прав, в случаях, предусмотренных действующим законодательством, совместно или по согласованию с профсоюзным комитетом.</w:t>
      </w:r>
    </w:p>
    <w:p w:rsidR="005D7A48" w:rsidRPr="005D7A48" w:rsidRDefault="005D7A48" w:rsidP="005D7A48">
      <w:pPr>
        <w:spacing w:before="30" w:after="30" w:line="240" w:lineRule="auto"/>
        <w:jc w:val="center"/>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w:t>
      </w:r>
    </w:p>
    <w:p w:rsidR="005D7A48" w:rsidRPr="00054FB7" w:rsidRDefault="005D7A48" w:rsidP="00054FB7">
      <w:pPr>
        <w:tabs>
          <w:tab w:val="num" w:pos="1080"/>
        </w:tabs>
        <w:spacing w:before="30" w:after="30" w:line="240" w:lineRule="auto"/>
        <w:ind w:left="1080" w:hanging="720"/>
        <w:rPr>
          <w:rFonts w:ascii="Times New Roman" w:eastAsia="Times New Roman" w:hAnsi="Times New Roman" w:cs="Times New Roman"/>
          <w:b/>
          <w:color w:val="000000"/>
          <w:sz w:val="28"/>
          <w:szCs w:val="28"/>
        </w:rPr>
      </w:pPr>
      <w:r w:rsidRPr="00054FB7">
        <w:rPr>
          <w:rFonts w:ascii="Times New Roman" w:eastAsia="Verdana" w:hAnsi="Times New Roman" w:cs="Times New Roman"/>
          <w:b/>
          <w:color w:val="000000"/>
          <w:sz w:val="28"/>
          <w:szCs w:val="28"/>
        </w:rPr>
        <w:t>II.    </w:t>
      </w:r>
      <w:r w:rsidRPr="00054FB7">
        <w:rPr>
          <w:rFonts w:ascii="Times New Roman" w:eastAsia="Times New Roman" w:hAnsi="Times New Roman" w:cs="Times New Roman"/>
          <w:b/>
          <w:color w:val="000000"/>
          <w:sz w:val="28"/>
          <w:szCs w:val="28"/>
        </w:rPr>
        <w:t>Порядок  приема, перевода и увольнения работников</w:t>
      </w:r>
    </w:p>
    <w:p w:rsidR="005D7A48" w:rsidRPr="005D7A48" w:rsidRDefault="005D7A48" w:rsidP="005D7A48">
      <w:pPr>
        <w:spacing w:before="30" w:after="30" w:line="240" w:lineRule="auto"/>
        <w:ind w:left="360"/>
        <w:jc w:val="center"/>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2.1.</w:t>
      </w:r>
      <w:r w:rsidRPr="005D7A48">
        <w:rPr>
          <w:rFonts w:ascii="Times New Roman" w:eastAsia="Times New Roman" w:hAnsi="Times New Roman" w:cs="Times New Roman"/>
          <w:color w:val="000000"/>
          <w:sz w:val="28"/>
          <w:szCs w:val="28"/>
        </w:rPr>
        <w:tab/>
        <w:t xml:space="preserve">Для работников </w:t>
      </w:r>
      <w:r w:rsidR="00054FB7">
        <w:rPr>
          <w:rFonts w:ascii="Times New Roman" w:eastAsia="Times New Roman" w:hAnsi="Times New Roman" w:cs="Times New Roman"/>
          <w:color w:val="000000"/>
          <w:sz w:val="28"/>
          <w:szCs w:val="28"/>
        </w:rPr>
        <w:t>М</w:t>
      </w:r>
      <w:r w:rsidR="005D635F">
        <w:rPr>
          <w:rFonts w:ascii="Times New Roman" w:eastAsia="Times New Roman" w:hAnsi="Times New Roman" w:cs="Times New Roman"/>
          <w:color w:val="000000"/>
          <w:sz w:val="28"/>
          <w:szCs w:val="28"/>
        </w:rPr>
        <w:t>Б</w:t>
      </w:r>
      <w:r w:rsidR="00054FB7">
        <w:rPr>
          <w:rFonts w:ascii="Times New Roman" w:eastAsia="Times New Roman" w:hAnsi="Times New Roman" w:cs="Times New Roman"/>
          <w:color w:val="000000"/>
          <w:sz w:val="28"/>
          <w:szCs w:val="28"/>
        </w:rPr>
        <w:t xml:space="preserve">ОУ СОШ № 3 </w:t>
      </w:r>
      <w:r w:rsidRPr="005D7A48">
        <w:rPr>
          <w:rFonts w:ascii="Times New Roman" w:eastAsia="Times New Roman" w:hAnsi="Times New Roman" w:cs="Times New Roman"/>
          <w:color w:val="000000"/>
          <w:sz w:val="28"/>
          <w:szCs w:val="28"/>
        </w:rPr>
        <w:t>работодателем является общеобразовательное учреждение.</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2.2.</w:t>
      </w:r>
      <w:r w:rsidRPr="005D7A48">
        <w:rPr>
          <w:rFonts w:ascii="Times New Roman" w:eastAsia="Times New Roman" w:hAnsi="Times New Roman" w:cs="Times New Roman"/>
          <w:color w:val="000000"/>
          <w:sz w:val="28"/>
          <w:szCs w:val="28"/>
        </w:rPr>
        <w:tab/>
        <w:t xml:space="preserve">Прием на работу и увольнение работников общеобразовательного учреждения осуществляет директор </w:t>
      </w:r>
      <w:r w:rsidR="00054FB7">
        <w:rPr>
          <w:rFonts w:ascii="Times New Roman" w:eastAsia="Times New Roman" w:hAnsi="Times New Roman" w:cs="Times New Roman"/>
          <w:color w:val="000000"/>
          <w:sz w:val="28"/>
          <w:szCs w:val="28"/>
        </w:rPr>
        <w:t>М</w:t>
      </w:r>
      <w:r w:rsidR="005D635F">
        <w:rPr>
          <w:rFonts w:ascii="Times New Roman" w:eastAsia="Times New Roman" w:hAnsi="Times New Roman" w:cs="Times New Roman"/>
          <w:color w:val="000000"/>
          <w:sz w:val="28"/>
          <w:szCs w:val="28"/>
        </w:rPr>
        <w:t>Б</w:t>
      </w:r>
      <w:r w:rsidR="00054FB7">
        <w:rPr>
          <w:rFonts w:ascii="Times New Roman" w:eastAsia="Times New Roman" w:hAnsi="Times New Roman" w:cs="Times New Roman"/>
          <w:color w:val="000000"/>
          <w:sz w:val="28"/>
          <w:szCs w:val="28"/>
        </w:rPr>
        <w:t>ОУ СОШ № 3</w:t>
      </w:r>
      <w:r w:rsidRPr="005D7A48">
        <w:rPr>
          <w:rFonts w:ascii="Times New Roman" w:eastAsia="Times New Roman" w:hAnsi="Times New Roman" w:cs="Times New Roman"/>
          <w:color w:val="000000"/>
          <w:sz w:val="28"/>
          <w:szCs w:val="28"/>
        </w:rPr>
        <w:t>.</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2.3.</w:t>
      </w:r>
      <w:r w:rsidRPr="005D7A48">
        <w:rPr>
          <w:rFonts w:ascii="Times New Roman" w:eastAsia="Times New Roman" w:hAnsi="Times New Roman" w:cs="Times New Roman"/>
          <w:color w:val="000000"/>
          <w:sz w:val="28"/>
          <w:szCs w:val="28"/>
        </w:rPr>
        <w:tab/>
        <w:t>В том случае, когда педагогические работники принимаются на работу по контракту, контракт заключается на срок не менее двух лет. Решение о продлении контракта или его расторжении принимается директором общеобразовательного учреждения в соответствии с Трудовым кодексом Российской Федерации и доводится до сведения работника не позднее июня текущего года.</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2.4.</w:t>
      </w:r>
      <w:r w:rsidRPr="005D7A48">
        <w:rPr>
          <w:rFonts w:ascii="Times New Roman" w:eastAsia="Times New Roman" w:hAnsi="Times New Roman" w:cs="Times New Roman"/>
          <w:color w:val="000000"/>
          <w:sz w:val="28"/>
          <w:szCs w:val="28"/>
        </w:rPr>
        <w:tab/>
        <w:t>На педагогическую работу принимаются лица, имеющие необходимую профессионально-педагогическую квалификацию, соответствующую требованиям квалификационной характеристики по должности и полученной специальности, подтвержденной документами об образовании.</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2.5.</w:t>
      </w:r>
      <w:r w:rsidRPr="005D7A48">
        <w:rPr>
          <w:rFonts w:ascii="Times New Roman" w:eastAsia="Times New Roman" w:hAnsi="Times New Roman" w:cs="Times New Roman"/>
          <w:color w:val="000000"/>
          <w:sz w:val="28"/>
          <w:szCs w:val="28"/>
        </w:rPr>
        <w:tab/>
        <w:t xml:space="preserve">К педагогической деятельности в общеобразовательном учреждении не допускаются лица, которым она запрещена приговором суда или по медицинским показаниям, а также лица, имеющие судимость за </w:t>
      </w:r>
      <w:r w:rsidRPr="005D7A48">
        <w:rPr>
          <w:rFonts w:ascii="Times New Roman" w:eastAsia="Times New Roman" w:hAnsi="Times New Roman" w:cs="Times New Roman"/>
          <w:color w:val="000000"/>
          <w:sz w:val="28"/>
          <w:szCs w:val="28"/>
        </w:rPr>
        <w:lastRenderedPageBreak/>
        <w:t>определенные преступления. Перечни соответствующих медицинских противопоказаний и составов преступлений устанавливаются законом.</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2.6.</w:t>
      </w:r>
      <w:r w:rsidRPr="005D7A48">
        <w:rPr>
          <w:rFonts w:ascii="Times New Roman" w:eastAsia="Times New Roman" w:hAnsi="Times New Roman" w:cs="Times New Roman"/>
          <w:color w:val="000000"/>
          <w:sz w:val="28"/>
          <w:szCs w:val="28"/>
        </w:rPr>
        <w:tab/>
        <w:t>При приеме на работу (заключение трудового договора) работник обязан представить администрации следующие документы:</w:t>
      </w:r>
    </w:p>
    <w:p w:rsidR="005D7A48" w:rsidRPr="005D7A48" w:rsidRDefault="005D7A48" w:rsidP="00054FB7">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054FB7">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медицинское заключение о состоянии здоровья;</w:t>
      </w:r>
    </w:p>
    <w:p w:rsidR="005D7A48" w:rsidRPr="005D7A48" w:rsidRDefault="005D7A48" w:rsidP="00054FB7">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054FB7">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паспорт или иной документ, удостоверяющий личность;</w:t>
      </w:r>
    </w:p>
    <w:p w:rsidR="005D7A48" w:rsidRPr="005D7A48" w:rsidRDefault="005D7A48" w:rsidP="00054FB7">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054FB7">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трудовую книжку, за исключением случаев, когда трудовой договор заключается впервые или работник поступает на работу на условиях совместительства;</w:t>
      </w:r>
    </w:p>
    <w:p w:rsidR="005D7A48" w:rsidRPr="005D7A48" w:rsidRDefault="005D7A48" w:rsidP="00054FB7">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054FB7">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копию ИНН;</w:t>
      </w:r>
    </w:p>
    <w:p w:rsidR="005D7A48" w:rsidRPr="005D7A48" w:rsidRDefault="005D7A48" w:rsidP="00054FB7">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054FB7">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страховое свидетельство государственного пенсионного страхования;</w:t>
      </w:r>
    </w:p>
    <w:p w:rsidR="005D7A48" w:rsidRPr="005D7A48" w:rsidRDefault="005D7A48" w:rsidP="00054FB7">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054FB7">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документы воинского учета - для военнообязанных и лиц, подлежащих призыву на военную службу;</w:t>
      </w:r>
    </w:p>
    <w:p w:rsidR="005D7A48" w:rsidRPr="005D7A48" w:rsidRDefault="005D7A48" w:rsidP="00054FB7">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054FB7">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документ о соответствующем образовании.</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ab/>
        <w:t>Прием на работу без перечисленных выше документов не допускается.</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2.7.</w:t>
      </w:r>
      <w:r w:rsidRPr="005D7A48">
        <w:rPr>
          <w:rFonts w:ascii="Times New Roman" w:eastAsia="Times New Roman" w:hAnsi="Times New Roman" w:cs="Times New Roman"/>
          <w:color w:val="000000"/>
          <w:sz w:val="28"/>
          <w:szCs w:val="28"/>
        </w:rPr>
        <w:tab/>
        <w:t>Запрещается требовать от лиц при приеме на работу документы, представление которых не предусмотрено законодательством.</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2.8.</w:t>
      </w:r>
      <w:r w:rsidRPr="005D7A48">
        <w:rPr>
          <w:rFonts w:ascii="Times New Roman" w:eastAsia="Times New Roman" w:hAnsi="Times New Roman" w:cs="Times New Roman"/>
          <w:color w:val="000000"/>
          <w:sz w:val="28"/>
          <w:szCs w:val="28"/>
        </w:rPr>
        <w:tab/>
        <w:t>Прием на работу оформляется подписанием трудового договора в письменной форме между работником и представителем администрации.</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2.9.</w:t>
      </w:r>
      <w:r w:rsidRPr="005D7A48">
        <w:rPr>
          <w:rFonts w:ascii="Times New Roman" w:eastAsia="Times New Roman" w:hAnsi="Times New Roman" w:cs="Times New Roman"/>
          <w:color w:val="000000"/>
          <w:sz w:val="28"/>
          <w:szCs w:val="28"/>
        </w:rPr>
        <w:tab/>
        <w:t>После подписания трудового договора администрация издает приказ о приеме на работу, который доводится до сведения работника под расписку в трехдневный срок со дня подписания трудового договора. В нем должны быть указаны наименование должности в соответствии с Единым тарификационным справочником работ и профессий рабочих, квалификационным справочником должностей служащих или штатным расписанием и условия оплаты труда.</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2.10.</w:t>
      </w:r>
      <w:r w:rsidRPr="005D7A48">
        <w:rPr>
          <w:rFonts w:ascii="Times New Roman" w:eastAsia="Times New Roman" w:hAnsi="Times New Roman" w:cs="Times New Roman"/>
          <w:color w:val="000000"/>
          <w:sz w:val="28"/>
          <w:szCs w:val="28"/>
        </w:rPr>
        <w:tab/>
        <w:t>Перед допуском к работе вновь поступившего работника администрация обязана:</w:t>
      </w:r>
    </w:p>
    <w:p w:rsidR="005D7A48" w:rsidRPr="005D7A48" w:rsidRDefault="005D7A48" w:rsidP="00054FB7">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054FB7">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ознакомить работника с условиями, его должностной инструкцией, условиями оплаты труда, разъяснить его права и обязанности;</w:t>
      </w:r>
    </w:p>
    <w:p w:rsidR="005D7A48" w:rsidRPr="005D7A48" w:rsidRDefault="005D7A48" w:rsidP="00054FB7">
      <w:pPr>
        <w:spacing w:before="30" w:after="30" w:line="240" w:lineRule="auto"/>
        <w:ind w:firstLine="708"/>
        <w:jc w:val="both"/>
        <w:rPr>
          <w:rFonts w:ascii="Times New Roman" w:eastAsia="Times New Roman" w:hAnsi="Times New Roman" w:cs="Times New Roman"/>
          <w:color w:val="000000"/>
          <w:sz w:val="28"/>
          <w:szCs w:val="28"/>
        </w:rPr>
      </w:pPr>
      <w:proofErr w:type="gramStart"/>
      <w:r w:rsidRPr="005D7A48">
        <w:rPr>
          <w:rFonts w:ascii="Times New Roman" w:eastAsia="Times New Roman" w:hAnsi="Times New Roman" w:cs="Times New Roman"/>
          <w:color w:val="000000"/>
          <w:sz w:val="28"/>
          <w:szCs w:val="28"/>
        </w:rPr>
        <w:t>-</w:t>
      </w:r>
      <w:r w:rsidR="00054FB7">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ознакомить работника с настоящими Правилами, проинструктировать его по правилам техники безопасности, производственной санитарии, противопожарной безопасности и организации охраны жизни и здоровья детей, с оформлением инструктажа в журнале установленного образца.</w:t>
      </w:r>
      <w:proofErr w:type="gramEnd"/>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2.11. </w:t>
      </w:r>
      <w:r w:rsidRPr="005D7A48">
        <w:rPr>
          <w:rFonts w:ascii="Times New Roman" w:eastAsia="Times New Roman" w:hAnsi="Times New Roman" w:cs="Times New Roman"/>
          <w:color w:val="000000"/>
          <w:sz w:val="28"/>
          <w:szCs w:val="28"/>
        </w:rPr>
        <w:tab/>
      </w:r>
      <w:proofErr w:type="gramStart"/>
      <w:r w:rsidRPr="005D7A48">
        <w:rPr>
          <w:rFonts w:ascii="Times New Roman" w:eastAsia="Times New Roman" w:hAnsi="Times New Roman" w:cs="Times New Roman"/>
          <w:color w:val="000000"/>
          <w:sz w:val="28"/>
          <w:szCs w:val="28"/>
        </w:rPr>
        <w:t>На всех работников, проработавших свыше 5 дней, ведутся трудовые книжки в установленном порядке, на работающих по совместительству трудовые книжки ведутся по основному месту работы.</w:t>
      </w:r>
      <w:proofErr w:type="gramEnd"/>
    </w:p>
    <w:p w:rsidR="005D7A48" w:rsidRPr="005D7A48" w:rsidRDefault="005D7A48" w:rsidP="00B83B7B">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2.12. </w:t>
      </w:r>
      <w:r w:rsidRPr="005D7A48">
        <w:rPr>
          <w:rFonts w:ascii="Times New Roman" w:eastAsia="Times New Roman" w:hAnsi="Times New Roman" w:cs="Times New Roman"/>
          <w:color w:val="000000"/>
          <w:sz w:val="28"/>
          <w:szCs w:val="28"/>
        </w:rPr>
        <w:tab/>
        <w:t xml:space="preserve">На каждого работника </w:t>
      </w:r>
      <w:r w:rsidR="00B83B7B">
        <w:rPr>
          <w:rFonts w:ascii="Times New Roman" w:eastAsia="Times New Roman" w:hAnsi="Times New Roman" w:cs="Times New Roman"/>
          <w:color w:val="000000"/>
          <w:sz w:val="28"/>
          <w:szCs w:val="28"/>
        </w:rPr>
        <w:t xml:space="preserve">МОУ СОШ № 3 </w:t>
      </w:r>
      <w:r w:rsidRPr="005D7A48">
        <w:rPr>
          <w:rFonts w:ascii="Times New Roman" w:eastAsia="Times New Roman" w:hAnsi="Times New Roman" w:cs="Times New Roman"/>
          <w:color w:val="000000"/>
          <w:sz w:val="28"/>
          <w:szCs w:val="28"/>
        </w:rPr>
        <w:t xml:space="preserve"> ведется личное дело, которое состоит из личного листка по учету кадров, автобиографии, копии документа об образовании, материалов по результатам аттестации. После увольнения работника его личное дело хранится в общеобразовательном учреждении бессрочно.</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lastRenderedPageBreak/>
        <w:t xml:space="preserve">2.13. </w:t>
      </w:r>
      <w:r w:rsidRPr="005D7A48">
        <w:rPr>
          <w:rFonts w:ascii="Times New Roman" w:eastAsia="Times New Roman" w:hAnsi="Times New Roman" w:cs="Times New Roman"/>
          <w:color w:val="000000"/>
          <w:sz w:val="28"/>
          <w:szCs w:val="28"/>
        </w:rPr>
        <w:tab/>
        <w:t>Прекращение трудового договора может иметь место только по основаниям, предусмотренным законодательством (ст. 73, 75, 78, 80, 81, 83, 84 Трудового кодекса Российской Федерации). Работники имеют право расторгнуть трудовой договор, предупредив письменно администрацию общеобразовательного учреждения за две недели. Прекращение трудового договора оформляется приказом по общеобразовательному учреждению.</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2.14. </w:t>
      </w:r>
      <w:r w:rsidRPr="005D7A48">
        <w:rPr>
          <w:rFonts w:ascii="Times New Roman" w:eastAsia="Times New Roman" w:hAnsi="Times New Roman" w:cs="Times New Roman"/>
          <w:color w:val="000000"/>
          <w:sz w:val="28"/>
          <w:szCs w:val="28"/>
        </w:rPr>
        <w:tab/>
        <w:t>В день увольнения администрация общеобразовательного учреждения производит с работником полный денежный расчет и выдает ему трудовую книжку с внесенной в нее записью об увольнении. Запись о причине увольнения в трудовую книжку вносится в соответствии с формулировками законодательства и со ссылкой на статью и пункт закона. Днем увольнения считается последний день работы.</w:t>
      </w:r>
    </w:p>
    <w:p w:rsidR="005D7A48" w:rsidRPr="005D7A48" w:rsidRDefault="005D7A48" w:rsidP="005D7A48">
      <w:pPr>
        <w:spacing w:before="30" w:after="30" w:line="240" w:lineRule="auto"/>
        <w:jc w:val="center"/>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w:t>
      </w:r>
    </w:p>
    <w:p w:rsidR="005D7A48" w:rsidRPr="00B83B7B" w:rsidRDefault="005D7A48" w:rsidP="00B83B7B">
      <w:pPr>
        <w:tabs>
          <w:tab w:val="num" w:pos="1080"/>
        </w:tabs>
        <w:spacing w:before="30" w:after="30" w:line="240" w:lineRule="auto"/>
        <w:ind w:left="1080" w:hanging="720"/>
        <w:rPr>
          <w:rFonts w:ascii="Times New Roman" w:eastAsia="Times New Roman" w:hAnsi="Times New Roman" w:cs="Times New Roman"/>
          <w:b/>
          <w:color w:val="000000"/>
          <w:sz w:val="28"/>
          <w:szCs w:val="28"/>
        </w:rPr>
      </w:pPr>
      <w:r w:rsidRPr="00B83B7B">
        <w:rPr>
          <w:rFonts w:ascii="Times New Roman" w:eastAsia="Verdana" w:hAnsi="Times New Roman" w:cs="Times New Roman"/>
          <w:b/>
          <w:color w:val="000000"/>
          <w:sz w:val="28"/>
          <w:szCs w:val="28"/>
        </w:rPr>
        <w:t>III.   </w:t>
      </w:r>
      <w:r w:rsidRPr="00B83B7B">
        <w:rPr>
          <w:rFonts w:ascii="Times New Roman" w:eastAsia="Times New Roman" w:hAnsi="Times New Roman" w:cs="Times New Roman"/>
          <w:b/>
          <w:color w:val="000000"/>
          <w:sz w:val="28"/>
          <w:szCs w:val="28"/>
        </w:rPr>
        <w:t>Основные обязанности работников</w:t>
      </w:r>
    </w:p>
    <w:p w:rsidR="005D7A48" w:rsidRPr="005D7A48" w:rsidRDefault="005D7A48" w:rsidP="005D7A48">
      <w:pPr>
        <w:spacing w:before="30" w:after="30" w:line="240" w:lineRule="auto"/>
        <w:ind w:left="360"/>
        <w:jc w:val="center"/>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3.1. </w:t>
      </w:r>
      <w:r w:rsidRPr="005D7A48">
        <w:rPr>
          <w:rFonts w:ascii="Times New Roman" w:eastAsia="Times New Roman" w:hAnsi="Times New Roman" w:cs="Times New Roman"/>
          <w:color w:val="000000"/>
          <w:sz w:val="28"/>
          <w:szCs w:val="28"/>
        </w:rPr>
        <w:tab/>
        <w:t>Работники общеобразовательного учреждения обязаны:</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работать честно и добросовестно, строго выполнять учебный режим, распоряжения администрации школы, обязанности, возложенные на них уставом школы, правилами внутреннего трудового распорядка, положениями и должностными инструкциями;</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соблюдать дисциплину труда - основу порядка в школе, вовремя приходить на работу, соблюдать установленную продолжительность рабочего времени, максимально используя его для творческого и эффективного выполнения возложенных на них обязанностей, воздерживаться от действий, мешающих другим работникам, своевременно и точно исполнять распоряжения администрации;</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соблюдать порядок жизнедеятельности школы: сопровождать в столовую и гардероб учащихся 1-8 классов; содействовать организации дежурства по школе и в гардеробе учащихся 5-11 классов; добросовестно выполнять обязанности дежурного учителя по школе;</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всемерно стремится к повышению качества выполняемой работы, не допускать упущений в ней, строго соблюдать исполнительскую дисциплину, постоянно проявлять творческую инициативу, направленную на достижение высоких результатов трудовой деятельности;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соблюдать требования техники безопасности и охраны труда, производственной санитарии, гигиены, противопожарной охраны, предусмотренные соответствующими правилами и инструкциями;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быть всегда внимательными к детям, вежливыми с родителями учащихся и членами коллектива;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систематически повышать свой теоретический, методический и культурный уровень, деловую квалификацию;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быть примером достойного поведения и высокого морального долга на работе, в быту и общественных местах, соблюдать правила общежития;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lastRenderedPageBreak/>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содержать свое рабочее место в чистоте и порядке, соблюдать установленный порядок хранения материальных ценностей и документов;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proofErr w:type="gramStart"/>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беречь и укреплять собственность общеобразовательного учреждения (оборудование, инвентарь, учебные пособия и т.д.), экономно расходовать материалы, топливо, электроэнергию, воспитывать у обучающихся (воспитанников) бережное отношение к имуществу; </w:t>
      </w:r>
      <w:proofErr w:type="gramEnd"/>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проходить в установленные сроки периодические медицинские осмотры.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 3.2. </w:t>
      </w:r>
      <w:r w:rsidRPr="005D7A48">
        <w:rPr>
          <w:rFonts w:ascii="Times New Roman" w:eastAsia="Times New Roman" w:hAnsi="Times New Roman" w:cs="Times New Roman"/>
          <w:color w:val="000000"/>
          <w:sz w:val="28"/>
          <w:szCs w:val="28"/>
        </w:rPr>
        <w:tab/>
        <w:t xml:space="preserve">Педагогические работники </w:t>
      </w:r>
      <w:r w:rsidR="00B83B7B">
        <w:rPr>
          <w:rFonts w:ascii="Times New Roman" w:eastAsia="Times New Roman" w:hAnsi="Times New Roman" w:cs="Times New Roman"/>
          <w:color w:val="000000"/>
          <w:sz w:val="28"/>
          <w:szCs w:val="28"/>
        </w:rPr>
        <w:t>МОУ СОШ № 3</w:t>
      </w:r>
      <w:r w:rsidRPr="005D7A48">
        <w:rPr>
          <w:rFonts w:ascii="Times New Roman" w:eastAsia="Times New Roman" w:hAnsi="Times New Roman" w:cs="Times New Roman"/>
          <w:color w:val="000000"/>
          <w:sz w:val="28"/>
          <w:szCs w:val="28"/>
        </w:rPr>
        <w:t xml:space="preserve"> несут полную ответственность за жизнь и здоровье детей во время проведения уроков, внеклассных и внешкольных мероприятий, организуемых общеобразовательным учреждением. Обо всех случаях травматизма обучающихся работники обязаны немедленно сообщить администрации.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3.3. </w:t>
      </w:r>
      <w:r w:rsidRPr="005D7A48">
        <w:rPr>
          <w:rFonts w:ascii="Times New Roman" w:eastAsia="Times New Roman" w:hAnsi="Times New Roman" w:cs="Times New Roman"/>
          <w:color w:val="000000"/>
          <w:sz w:val="28"/>
          <w:szCs w:val="28"/>
        </w:rPr>
        <w:tab/>
        <w:t xml:space="preserve">Приказом директора </w:t>
      </w:r>
      <w:r w:rsidR="00B83B7B">
        <w:rPr>
          <w:rFonts w:ascii="Times New Roman" w:eastAsia="Times New Roman" w:hAnsi="Times New Roman" w:cs="Times New Roman"/>
          <w:color w:val="000000"/>
          <w:sz w:val="28"/>
          <w:szCs w:val="28"/>
        </w:rPr>
        <w:t>МОУ СОШ № 3</w:t>
      </w:r>
      <w:r w:rsidRPr="005D7A48">
        <w:rPr>
          <w:rFonts w:ascii="Times New Roman" w:eastAsia="Times New Roman" w:hAnsi="Times New Roman" w:cs="Times New Roman"/>
          <w:color w:val="000000"/>
          <w:sz w:val="28"/>
          <w:szCs w:val="28"/>
        </w:rPr>
        <w:t xml:space="preserve"> в дополнение к учебной работе на учителей могут быть возложены классное руководство, заведование учебными кабинетами, учебно-опытными участками, выполнение обязанностей мастера учебных мастерских, организация трудового обучения, а также выполнение других образовательных функций. </w:t>
      </w:r>
    </w:p>
    <w:p w:rsidR="005D7A48" w:rsidRPr="005D7A48" w:rsidRDefault="005D7A48" w:rsidP="005D7A48">
      <w:pPr>
        <w:spacing w:before="30" w:after="30" w:line="240" w:lineRule="auto"/>
        <w:jc w:val="center"/>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w:t>
      </w:r>
    </w:p>
    <w:p w:rsidR="005D7A48" w:rsidRPr="00B83B7B" w:rsidRDefault="005D7A48" w:rsidP="00B83B7B">
      <w:pPr>
        <w:tabs>
          <w:tab w:val="num" w:pos="1080"/>
        </w:tabs>
        <w:spacing w:before="30" w:after="30" w:line="240" w:lineRule="auto"/>
        <w:ind w:left="1080" w:hanging="720"/>
        <w:rPr>
          <w:rFonts w:ascii="Times New Roman" w:eastAsia="Times New Roman" w:hAnsi="Times New Roman" w:cs="Times New Roman"/>
          <w:b/>
          <w:color w:val="000000"/>
          <w:sz w:val="28"/>
          <w:szCs w:val="28"/>
        </w:rPr>
      </w:pPr>
      <w:r w:rsidRPr="00B83B7B">
        <w:rPr>
          <w:rFonts w:ascii="Times New Roman" w:eastAsia="Verdana" w:hAnsi="Times New Roman" w:cs="Times New Roman"/>
          <w:b/>
          <w:color w:val="000000"/>
          <w:sz w:val="28"/>
          <w:szCs w:val="28"/>
        </w:rPr>
        <w:t>IV.   </w:t>
      </w:r>
      <w:r w:rsidRPr="00B83B7B">
        <w:rPr>
          <w:rFonts w:ascii="Times New Roman" w:eastAsia="Times New Roman" w:hAnsi="Times New Roman" w:cs="Times New Roman"/>
          <w:b/>
          <w:color w:val="000000"/>
          <w:sz w:val="28"/>
          <w:szCs w:val="28"/>
        </w:rPr>
        <w:t>Основные обязанности администрации</w:t>
      </w:r>
    </w:p>
    <w:p w:rsidR="005D7A48" w:rsidRPr="005D7A48" w:rsidRDefault="005D7A48" w:rsidP="005D7A48">
      <w:pPr>
        <w:spacing w:before="30" w:after="30" w:line="240" w:lineRule="auto"/>
        <w:ind w:left="360"/>
        <w:jc w:val="center"/>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4.1. </w:t>
      </w:r>
      <w:r w:rsidRPr="005D7A48">
        <w:rPr>
          <w:rFonts w:ascii="Times New Roman" w:eastAsia="Times New Roman" w:hAnsi="Times New Roman" w:cs="Times New Roman"/>
          <w:color w:val="000000"/>
          <w:sz w:val="28"/>
          <w:szCs w:val="28"/>
        </w:rPr>
        <w:tab/>
        <w:t xml:space="preserve">Администрация общеобразовательного учреждения обязана: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обеспечивать соблюдение работниками </w:t>
      </w:r>
      <w:r w:rsidR="00B83B7B">
        <w:rPr>
          <w:rFonts w:ascii="Times New Roman" w:eastAsia="Times New Roman" w:hAnsi="Times New Roman" w:cs="Times New Roman"/>
          <w:color w:val="000000"/>
          <w:sz w:val="28"/>
          <w:szCs w:val="28"/>
        </w:rPr>
        <w:t>МОУ СОШ № 3</w:t>
      </w:r>
      <w:r w:rsidRPr="005D7A48">
        <w:rPr>
          <w:rFonts w:ascii="Times New Roman" w:eastAsia="Times New Roman" w:hAnsi="Times New Roman" w:cs="Times New Roman"/>
          <w:color w:val="000000"/>
          <w:sz w:val="28"/>
          <w:szCs w:val="28"/>
        </w:rPr>
        <w:t xml:space="preserve"> обязанностей, возложенных на них уставом общеобразовательного учреждения и правилами внутреннего трудового распорядка;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proofErr w:type="gramStart"/>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создать условия для улучшения качества работы, своевременно подводить итоги, поощрять передовых работников с учетом мнения трудового коллектива, совета общеобразовательного учреждения, повышать роль морального и материального стимулирования труда, создать трудовому коллективу необходимые условия для выполнения им своих полномочий; </w:t>
      </w:r>
      <w:proofErr w:type="gramEnd"/>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способствовать созданию в трудовом коллективе деловой творческой обстановки, поддерживать и развивать инициативу и активность работников, обеспечивать их участие в управлении общеобразовательного учреждения, в полной мере используя собрания трудового коллектива, производственные совещания и различные формы общественной самодеятельности;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своевременно рассматривать замечания работников;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правильно организовать труд работников общеобразовательного учреждения в соответствии с их специальностью и квалификацией, закрепить за каждым из них определенное место для образовательной деятельности;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обеспечить исправное состояние оборудования, охрану здоровья и безопасные условия труда;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обеспечивать систематическое повышение профессиональной квалификации работников общеобразовательного учреждения, проводить </w:t>
      </w:r>
      <w:r w:rsidRPr="005D7A48">
        <w:rPr>
          <w:rFonts w:ascii="Times New Roman" w:eastAsia="Times New Roman" w:hAnsi="Times New Roman" w:cs="Times New Roman"/>
          <w:color w:val="000000"/>
          <w:sz w:val="28"/>
          <w:szCs w:val="28"/>
        </w:rPr>
        <w:lastRenderedPageBreak/>
        <w:t xml:space="preserve">аттестацию педагогических работников, создавать необходимые условия для совмещения работы с обучением в учебных заведениях;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обеспечить соблюдение трудовой и производственной дисциплины, своевременно применять меры воздействия к нарушителям трудовой дисциплины, учитывая при этом мнение коллектива;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не допускать к исполнению своих обязанностей в данный рабочий день работника, появившегося на работе в нетрезвом состоянии, принять к нему соответствующие меры согласно действующему законодательству;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создать нормальные санитарно-гигиенические условия (освещенность рабочего места, температурный режим, </w:t>
      </w:r>
      <w:proofErr w:type="spellStart"/>
      <w:r w:rsidRPr="005D7A48">
        <w:rPr>
          <w:rFonts w:ascii="Times New Roman" w:eastAsia="Times New Roman" w:hAnsi="Times New Roman" w:cs="Times New Roman"/>
          <w:color w:val="000000"/>
          <w:sz w:val="28"/>
          <w:szCs w:val="28"/>
        </w:rPr>
        <w:t>электробезопасность</w:t>
      </w:r>
      <w:proofErr w:type="spellEnd"/>
      <w:r w:rsidRPr="005D7A48">
        <w:rPr>
          <w:rFonts w:ascii="Times New Roman" w:eastAsia="Times New Roman" w:hAnsi="Times New Roman" w:cs="Times New Roman"/>
          <w:color w:val="000000"/>
          <w:sz w:val="28"/>
          <w:szCs w:val="28"/>
        </w:rPr>
        <w:t xml:space="preserve"> и т.д.);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своевременно производить ремонт общеобразовательного учреждения, добиваться эффективной работы технического персонала;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proofErr w:type="gramStart"/>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обеспечивать сохранность имущества общеобразовательного учреждения, его сотрудников и обучающихся; обеспечивать систематический контроль за соблюдением условий оплаты труда работников и расходованием фонда заработной платы; чутко относиться к повседневным нуждам работников общеобразовательного учреждения, обеспечивать предоставление им установленных льгот и преимуществ </w:t>
      </w:r>
      <w:proofErr w:type="gramEnd"/>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 4.2. </w:t>
      </w:r>
      <w:r w:rsidRPr="005D7A48">
        <w:rPr>
          <w:rFonts w:ascii="Times New Roman" w:eastAsia="Times New Roman" w:hAnsi="Times New Roman" w:cs="Times New Roman"/>
          <w:color w:val="000000"/>
          <w:sz w:val="28"/>
          <w:szCs w:val="28"/>
        </w:rPr>
        <w:tab/>
        <w:t xml:space="preserve">Администрация общеобразовательного учреждения несет ответственность за жизнь и здоровье обучающихся во время пребывания их в школе и участия в мероприятиях, организуемых общеобразовательным учреждением. Обо всех случаях травматизма сообщать в соответствующие органы образования в установленном порядке. </w:t>
      </w:r>
    </w:p>
    <w:p w:rsidR="005D7A48" w:rsidRPr="005D7A48" w:rsidRDefault="005D7A48" w:rsidP="005D7A48">
      <w:pPr>
        <w:spacing w:before="30" w:after="30" w:line="240" w:lineRule="auto"/>
        <w:jc w:val="center"/>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w:t>
      </w:r>
    </w:p>
    <w:p w:rsidR="005D7A48" w:rsidRPr="00B83B7B" w:rsidRDefault="005D7A48" w:rsidP="00B83B7B">
      <w:pPr>
        <w:tabs>
          <w:tab w:val="num" w:pos="1080"/>
        </w:tabs>
        <w:spacing w:before="30" w:after="30" w:line="240" w:lineRule="auto"/>
        <w:rPr>
          <w:rFonts w:ascii="Times New Roman" w:eastAsia="Times New Roman" w:hAnsi="Times New Roman" w:cs="Times New Roman"/>
          <w:b/>
          <w:color w:val="000000"/>
          <w:sz w:val="28"/>
          <w:szCs w:val="28"/>
        </w:rPr>
      </w:pPr>
      <w:r w:rsidRPr="00B83B7B">
        <w:rPr>
          <w:rFonts w:ascii="Times New Roman" w:eastAsia="Verdana" w:hAnsi="Times New Roman" w:cs="Times New Roman"/>
          <w:b/>
          <w:color w:val="000000"/>
          <w:sz w:val="28"/>
          <w:szCs w:val="28"/>
          <w:lang w:val="en-US"/>
        </w:rPr>
        <w:t>V</w:t>
      </w:r>
      <w:r w:rsidRPr="00B83B7B">
        <w:rPr>
          <w:rFonts w:ascii="Times New Roman" w:eastAsia="Verdana" w:hAnsi="Times New Roman" w:cs="Times New Roman"/>
          <w:b/>
          <w:color w:val="000000"/>
          <w:sz w:val="28"/>
          <w:szCs w:val="28"/>
        </w:rPr>
        <w:t>.</w:t>
      </w:r>
      <w:proofErr w:type="gramStart"/>
      <w:r w:rsidRPr="00B83B7B">
        <w:rPr>
          <w:rFonts w:ascii="Times New Roman" w:eastAsia="Verdana" w:hAnsi="Times New Roman" w:cs="Times New Roman"/>
          <w:b/>
          <w:color w:val="000000"/>
          <w:sz w:val="28"/>
          <w:szCs w:val="28"/>
          <w:lang w:val="en-US"/>
        </w:rPr>
        <w:t>  </w:t>
      </w:r>
      <w:r w:rsidRPr="00B83B7B">
        <w:rPr>
          <w:rFonts w:ascii="Times New Roman" w:eastAsia="Times New Roman" w:hAnsi="Times New Roman" w:cs="Times New Roman"/>
          <w:b/>
          <w:color w:val="000000"/>
          <w:sz w:val="28"/>
          <w:szCs w:val="28"/>
        </w:rPr>
        <w:t>Права</w:t>
      </w:r>
      <w:proofErr w:type="gramEnd"/>
    </w:p>
    <w:p w:rsidR="005D7A48" w:rsidRPr="005D7A48" w:rsidRDefault="005D7A48" w:rsidP="005D7A48">
      <w:pPr>
        <w:spacing w:before="30" w:after="30" w:line="240" w:lineRule="auto"/>
        <w:ind w:left="360"/>
        <w:jc w:val="center"/>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5.1. </w:t>
      </w:r>
      <w:r w:rsidRPr="005D7A48">
        <w:rPr>
          <w:rFonts w:ascii="Times New Roman" w:eastAsia="Times New Roman" w:hAnsi="Times New Roman" w:cs="Times New Roman"/>
          <w:color w:val="000000"/>
          <w:sz w:val="28"/>
          <w:szCs w:val="28"/>
        </w:rPr>
        <w:tab/>
        <w:t xml:space="preserve">Педагогические работники имеют право работать по совместительству в других организациях, учреждениях в свободное от основной работы время, но не в ущерб основной работе.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5.2. </w:t>
      </w:r>
      <w:r w:rsidRPr="005D7A48">
        <w:rPr>
          <w:rFonts w:ascii="Times New Roman" w:eastAsia="Times New Roman" w:hAnsi="Times New Roman" w:cs="Times New Roman"/>
          <w:color w:val="000000"/>
          <w:sz w:val="28"/>
          <w:szCs w:val="28"/>
        </w:rPr>
        <w:tab/>
        <w:t xml:space="preserve">Административные и педагогические работники </w:t>
      </w:r>
      <w:proofErr w:type="gramStart"/>
      <w:r w:rsidRPr="005D7A48">
        <w:rPr>
          <w:rFonts w:ascii="Times New Roman" w:eastAsia="Times New Roman" w:hAnsi="Times New Roman" w:cs="Times New Roman"/>
          <w:color w:val="000000"/>
          <w:sz w:val="28"/>
          <w:szCs w:val="28"/>
        </w:rPr>
        <w:t>проходят</w:t>
      </w:r>
      <w:proofErr w:type="gramEnd"/>
      <w:r w:rsidRPr="005D7A48">
        <w:rPr>
          <w:rFonts w:ascii="Times New Roman" w:eastAsia="Times New Roman" w:hAnsi="Times New Roman" w:cs="Times New Roman"/>
          <w:color w:val="000000"/>
          <w:sz w:val="28"/>
          <w:szCs w:val="28"/>
        </w:rPr>
        <w:t xml:space="preserve"> раз в пять лет аттестацию согласно Положению об аттестации педагогических и руководящих работников.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w:t>
      </w:r>
    </w:p>
    <w:p w:rsidR="005D7A48" w:rsidRPr="005D7A48" w:rsidRDefault="005D7A48" w:rsidP="005D7A48">
      <w:pPr>
        <w:spacing w:before="30" w:after="30" w:line="240" w:lineRule="auto"/>
        <w:jc w:val="center"/>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lang w:val="en-US"/>
        </w:rPr>
        <w:t> </w:t>
      </w:r>
    </w:p>
    <w:p w:rsidR="005D7A48" w:rsidRPr="00B83B7B" w:rsidRDefault="005D7A48" w:rsidP="00B83B7B">
      <w:pPr>
        <w:tabs>
          <w:tab w:val="num" w:pos="1080"/>
        </w:tabs>
        <w:spacing w:before="30" w:after="30" w:line="240" w:lineRule="auto"/>
        <w:rPr>
          <w:rFonts w:ascii="Times New Roman" w:eastAsia="Times New Roman" w:hAnsi="Times New Roman" w:cs="Times New Roman"/>
          <w:b/>
          <w:color w:val="000000"/>
          <w:sz w:val="28"/>
          <w:szCs w:val="28"/>
        </w:rPr>
      </w:pPr>
      <w:r w:rsidRPr="00B83B7B">
        <w:rPr>
          <w:rFonts w:ascii="Times New Roman" w:eastAsia="Verdana" w:hAnsi="Times New Roman" w:cs="Times New Roman"/>
          <w:b/>
          <w:color w:val="000000"/>
          <w:sz w:val="28"/>
          <w:szCs w:val="28"/>
        </w:rPr>
        <w:t>VI. </w:t>
      </w:r>
      <w:r w:rsidR="00B83B7B">
        <w:rPr>
          <w:rFonts w:ascii="Times New Roman" w:eastAsia="Verdana" w:hAnsi="Times New Roman" w:cs="Times New Roman"/>
          <w:b/>
          <w:color w:val="000000"/>
          <w:sz w:val="28"/>
          <w:szCs w:val="28"/>
        </w:rPr>
        <w:t xml:space="preserve"> </w:t>
      </w:r>
      <w:r w:rsidRPr="00B83B7B">
        <w:rPr>
          <w:rFonts w:ascii="Times New Roman" w:eastAsia="Times New Roman" w:hAnsi="Times New Roman" w:cs="Times New Roman"/>
          <w:b/>
          <w:color w:val="000000"/>
          <w:sz w:val="28"/>
          <w:szCs w:val="28"/>
        </w:rPr>
        <w:t>Рабочее время и его использование</w:t>
      </w:r>
    </w:p>
    <w:p w:rsidR="005D7A48" w:rsidRPr="005D7A48" w:rsidRDefault="005D7A48" w:rsidP="005D7A48">
      <w:pPr>
        <w:spacing w:before="30" w:after="30" w:line="240" w:lineRule="auto"/>
        <w:ind w:left="360"/>
        <w:jc w:val="center"/>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6.1. </w:t>
      </w:r>
      <w:r w:rsidRPr="005D7A48">
        <w:rPr>
          <w:rFonts w:ascii="Times New Roman" w:eastAsia="Times New Roman" w:hAnsi="Times New Roman" w:cs="Times New Roman"/>
          <w:color w:val="000000"/>
          <w:sz w:val="28"/>
          <w:szCs w:val="28"/>
        </w:rPr>
        <w:tab/>
        <w:t xml:space="preserve">Рабочее время педагогических работников определяется учебным расписанием и должностными обязанностями, возлагаемыми на них уставом общеобразовательного учреждения и правилами внутреннего трудового распорядка.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6.2. </w:t>
      </w:r>
      <w:r w:rsidRPr="005D7A48">
        <w:rPr>
          <w:rFonts w:ascii="Times New Roman" w:eastAsia="Times New Roman" w:hAnsi="Times New Roman" w:cs="Times New Roman"/>
          <w:color w:val="000000"/>
          <w:sz w:val="28"/>
          <w:szCs w:val="28"/>
        </w:rPr>
        <w:tab/>
        <w:t xml:space="preserve">Учебную нагрузку педагогических работников устанавливает директор общеобразовательного учреждения с учетом мнения трудового коллектива до ухода работника в отпуск. При этом необходимо учитывать: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lastRenderedPageBreak/>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объем учебной нагрузки устанавливается исходя из принципов преемственности с учетом квалификации учителей и объема учебной нагрузки;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объем учебной нагрузки больше или меньше нормы часов за ставку заработной платы устанавливается только с письменного согласия работника;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объем учебной нагрузки должен быть стабильным на протяжении всего учебного года, уменьшение его возможно только при сокращении количества </w:t>
      </w:r>
      <w:proofErr w:type="gramStart"/>
      <w:r w:rsidRPr="005D7A48">
        <w:rPr>
          <w:rFonts w:ascii="Times New Roman" w:eastAsia="Times New Roman" w:hAnsi="Times New Roman" w:cs="Times New Roman"/>
          <w:color w:val="000000"/>
          <w:sz w:val="28"/>
          <w:szCs w:val="28"/>
        </w:rPr>
        <w:t>обучающихся</w:t>
      </w:r>
      <w:proofErr w:type="gramEnd"/>
      <w:r w:rsidRPr="005D7A48">
        <w:rPr>
          <w:rFonts w:ascii="Times New Roman" w:eastAsia="Times New Roman" w:hAnsi="Times New Roman" w:cs="Times New Roman"/>
          <w:color w:val="000000"/>
          <w:sz w:val="28"/>
          <w:szCs w:val="28"/>
        </w:rPr>
        <w:t xml:space="preserve"> и </w:t>
      </w:r>
      <w:proofErr w:type="spellStart"/>
      <w:r w:rsidRPr="005D7A48">
        <w:rPr>
          <w:rFonts w:ascii="Times New Roman" w:eastAsia="Times New Roman" w:hAnsi="Times New Roman" w:cs="Times New Roman"/>
          <w:color w:val="000000"/>
          <w:sz w:val="28"/>
          <w:szCs w:val="28"/>
        </w:rPr>
        <w:t>класс-комплектов</w:t>
      </w:r>
      <w:proofErr w:type="spellEnd"/>
      <w:r w:rsidRPr="005D7A48">
        <w:rPr>
          <w:rFonts w:ascii="Times New Roman" w:eastAsia="Times New Roman" w:hAnsi="Times New Roman" w:cs="Times New Roman"/>
          <w:color w:val="000000"/>
          <w:sz w:val="28"/>
          <w:szCs w:val="28"/>
        </w:rPr>
        <w:t xml:space="preserve">. Педагогическим работникам предусматривается один свободный день в неделю для методической работы и повышения квалификации.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6.3. </w:t>
      </w:r>
      <w:r w:rsidRPr="005D7A48">
        <w:rPr>
          <w:rFonts w:ascii="Times New Roman" w:eastAsia="Times New Roman" w:hAnsi="Times New Roman" w:cs="Times New Roman"/>
          <w:color w:val="000000"/>
          <w:sz w:val="28"/>
          <w:szCs w:val="28"/>
        </w:rPr>
        <w:tab/>
        <w:t xml:space="preserve">Администрация общеобразовательного учреждения обязана организовать учет явки работников школы на работу и ухода с работы.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6.4. </w:t>
      </w:r>
      <w:r w:rsidRPr="005D7A48">
        <w:rPr>
          <w:rFonts w:ascii="Times New Roman" w:eastAsia="Times New Roman" w:hAnsi="Times New Roman" w:cs="Times New Roman"/>
          <w:color w:val="000000"/>
          <w:sz w:val="28"/>
          <w:szCs w:val="28"/>
        </w:rPr>
        <w:tab/>
        <w:t>Продолжительность рабочего дня обслуживающего персонала и рабочих определяется графиком сменности, который должен быть объявлен работникам под расписку и вывешен на видном месте не позднее</w:t>
      </w:r>
      <w:r w:rsidR="00B83B7B">
        <w:rPr>
          <w:rFonts w:ascii="Times New Roman" w:eastAsia="Times New Roman" w:hAnsi="Times New Roman" w:cs="Times New Roman"/>
          <w:color w:val="000000"/>
          <w:sz w:val="28"/>
          <w:szCs w:val="28"/>
        </w:rPr>
        <w:t>,</w:t>
      </w:r>
      <w:r w:rsidRPr="005D7A48">
        <w:rPr>
          <w:rFonts w:ascii="Times New Roman" w:eastAsia="Times New Roman" w:hAnsi="Times New Roman" w:cs="Times New Roman"/>
          <w:color w:val="000000"/>
          <w:sz w:val="28"/>
          <w:szCs w:val="28"/>
        </w:rPr>
        <w:t xml:space="preserve"> чем за 1 месяц до введения его в действие.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6.5. </w:t>
      </w:r>
      <w:r w:rsidRPr="005D7A48">
        <w:rPr>
          <w:rFonts w:ascii="Times New Roman" w:eastAsia="Times New Roman" w:hAnsi="Times New Roman" w:cs="Times New Roman"/>
          <w:color w:val="000000"/>
          <w:sz w:val="28"/>
          <w:szCs w:val="28"/>
        </w:rPr>
        <w:tab/>
        <w:t xml:space="preserve">Работа в праздничные дни запрещена. Привлечение отдельных работников </w:t>
      </w:r>
      <w:r w:rsidR="00B83B7B">
        <w:rPr>
          <w:rFonts w:ascii="Times New Roman" w:eastAsia="Times New Roman" w:hAnsi="Times New Roman" w:cs="Times New Roman"/>
          <w:color w:val="000000"/>
          <w:sz w:val="28"/>
          <w:szCs w:val="28"/>
        </w:rPr>
        <w:t>МОУ СОШ № 3</w:t>
      </w:r>
      <w:r w:rsidRPr="005D7A48">
        <w:rPr>
          <w:rFonts w:ascii="Times New Roman" w:eastAsia="Times New Roman" w:hAnsi="Times New Roman" w:cs="Times New Roman"/>
          <w:color w:val="000000"/>
          <w:sz w:val="28"/>
          <w:szCs w:val="28"/>
        </w:rPr>
        <w:t xml:space="preserve"> (учителей, воспитателей и др.) к дежурству в выходные и праздничные дни допускается в случаях, предусмотренных законодательством, по письменному приказу директора общеобразовательного учреждения.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6.6. </w:t>
      </w:r>
      <w:r w:rsidRPr="005D7A48">
        <w:rPr>
          <w:rFonts w:ascii="Times New Roman" w:eastAsia="Times New Roman" w:hAnsi="Times New Roman" w:cs="Times New Roman"/>
          <w:color w:val="000000"/>
          <w:sz w:val="28"/>
          <w:szCs w:val="28"/>
        </w:rPr>
        <w:tab/>
        <w:t xml:space="preserve">Дни отдыха за дежурство или работу в выходные и праздничные дни предоставляются в порядке, предусмотренном действующим законодательством, в каникулярное время, не совпадающее с очередным отпуском.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6.7. </w:t>
      </w:r>
      <w:r w:rsidRPr="005D7A48">
        <w:rPr>
          <w:rFonts w:ascii="Times New Roman" w:eastAsia="Times New Roman" w:hAnsi="Times New Roman" w:cs="Times New Roman"/>
          <w:color w:val="000000"/>
          <w:sz w:val="28"/>
          <w:szCs w:val="28"/>
        </w:rPr>
        <w:tab/>
        <w:t xml:space="preserve">Время каникул, не совпадающих с очередным отпуском, является рабочим временем педагогических работников. В эти периоды они привлекаются администрацией общеобразовательного учреждения к педагогической и организационной работе.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6.8. </w:t>
      </w:r>
      <w:r w:rsidRPr="005D7A48">
        <w:rPr>
          <w:rFonts w:ascii="Times New Roman" w:eastAsia="Times New Roman" w:hAnsi="Times New Roman" w:cs="Times New Roman"/>
          <w:color w:val="000000"/>
          <w:sz w:val="28"/>
          <w:szCs w:val="28"/>
        </w:rPr>
        <w:tab/>
        <w:t xml:space="preserve">В каникулярное время учебно-вспомогательный и обслуживающий персонал общеобразовательного учреждения привлекается к выполнению хозяйственных работ, не требующих специальных знаний, в пределах установленного им рабочего времени.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6.9. </w:t>
      </w:r>
      <w:r w:rsidRPr="005D7A48">
        <w:rPr>
          <w:rFonts w:ascii="Times New Roman" w:eastAsia="Times New Roman" w:hAnsi="Times New Roman" w:cs="Times New Roman"/>
          <w:color w:val="000000"/>
          <w:sz w:val="28"/>
          <w:szCs w:val="28"/>
        </w:rPr>
        <w:tab/>
        <w:t xml:space="preserve">Очередность предоставления ежегодных отпусков устанавливается с учетом необходимости обеспечения нормальной работы </w:t>
      </w:r>
      <w:r w:rsidR="00B83B7B">
        <w:rPr>
          <w:rFonts w:ascii="Times New Roman" w:eastAsia="Times New Roman" w:hAnsi="Times New Roman" w:cs="Times New Roman"/>
          <w:color w:val="000000"/>
          <w:sz w:val="28"/>
          <w:szCs w:val="28"/>
        </w:rPr>
        <w:t>МОУ СОШ № 3</w:t>
      </w:r>
      <w:r w:rsidRPr="005D7A48">
        <w:rPr>
          <w:rFonts w:ascii="Times New Roman" w:eastAsia="Times New Roman" w:hAnsi="Times New Roman" w:cs="Times New Roman"/>
          <w:color w:val="000000"/>
          <w:sz w:val="28"/>
          <w:szCs w:val="28"/>
        </w:rPr>
        <w:t xml:space="preserve"> и благоприятных условий для отдыха работников. Отпуска педагогическим работникам общеобразовательного учреждения, как правило, предоставляются в период летних каникул.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6.10. </w:t>
      </w:r>
      <w:r w:rsidRPr="005D7A48">
        <w:rPr>
          <w:rFonts w:ascii="Times New Roman" w:eastAsia="Times New Roman" w:hAnsi="Times New Roman" w:cs="Times New Roman"/>
          <w:color w:val="000000"/>
          <w:sz w:val="28"/>
          <w:szCs w:val="28"/>
        </w:rPr>
        <w:tab/>
        <w:t xml:space="preserve">Предоставление отпуска директору школы оформляется приказом по соответствующему органу образования, другим работникам приказом по общеобразовательному учреждению.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6.11. </w:t>
      </w:r>
      <w:r w:rsidRPr="005D7A48">
        <w:rPr>
          <w:rFonts w:ascii="Times New Roman" w:eastAsia="Times New Roman" w:hAnsi="Times New Roman" w:cs="Times New Roman"/>
          <w:color w:val="000000"/>
          <w:sz w:val="28"/>
          <w:szCs w:val="28"/>
        </w:rPr>
        <w:tab/>
        <w:t>Педагогическим и другим работникам общеобразовательного учреждения запрещается:</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lastRenderedPageBreak/>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изменять по своему усмотрению расписание уроков, заменять друг друга без </w:t>
      </w:r>
      <w:proofErr w:type="gramStart"/>
      <w:r w:rsidRPr="005D7A48">
        <w:rPr>
          <w:rFonts w:ascii="Times New Roman" w:eastAsia="Times New Roman" w:hAnsi="Times New Roman" w:cs="Times New Roman"/>
          <w:color w:val="000000"/>
          <w:sz w:val="28"/>
          <w:szCs w:val="28"/>
        </w:rPr>
        <w:t>ведома</w:t>
      </w:r>
      <w:proofErr w:type="gramEnd"/>
      <w:r w:rsidRPr="005D7A48">
        <w:rPr>
          <w:rFonts w:ascii="Times New Roman" w:eastAsia="Times New Roman" w:hAnsi="Times New Roman" w:cs="Times New Roman"/>
          <w:color w:val="000000"/>
          <w:sz w:val="28"/>
          <w:szCs w:val="28"/>
        </w:rPr>
        <w:t xml:space="preserve"> администрации общеобразовательного учреждения;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отменять, удлинять или сокращать продолжительность уроков и перемен; удалять обучающихся с уроков; курить в помещениях и на территории общеобразовательного учреждения;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освобождать обучающихся от школьных занятий для выполнения общественных поручений, участия в спортивных и других мероприятиях, не предусмотренных планом работы;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отвлекать педагогических работников в учебное время от их непосредственной работы для проведения разного рода мероприятий, не связанных с производственной деятельностью;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созывать в рабочее время собрания, заседания, совещания по общественным делам.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6.12. </w:t>
      </w:r>
      <w:r w:rsidRPr="005D7A48">
        <w:rPr>
          <w:rFonts w:ascii="Times New Roman" w:eastAsia="Times New Roman" w:hAnsi="Times New Roman" w:cs="Times New Roman"/>
          <w:color w:val="000000"/>
          <w:sz w:val="28"/>
          <w:szCs w:val="28"/>
        </w:rPr>
        <w:tab/>
        <w:t xml:space="preserve">Посторонние лица могут присутствовать во время урока в классе только с разрешения директора и его заместителей. Вход в класс после начала урока разрешается только директору общеобразовательного учреждения и его заместителям.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lang w:val="en-US"/>
        </w:rPr>
        <w:t>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lang w:val="en-US"/>
        </w:rPr>
        <w:t> </w:t>
      </w:r>
    </w:p>
    <w:p w:rsidR="005D7A48" w:rsidRPr="00B83B7B" w:rsidRDefault="005D7A48" w:rsidP="00B83B7B">
      <w:pPr>
        <w:tabs>
          <w:tab w:val="num" w:pos="1080"/>
        </w:tabs>
        <w:spacing w:before="30" w:after="30" w:line="240" w:lineRule="auto"/>
        <w:rPr>
          <w:rFonts w:ascii="Times New Roman" w:eastAsia="Times New Roman" w:hAnsi="Times New Roman" w:cs="Times New Roman"/>
          <w:b/>
          <w:color w:val="000000"/>
          <w:sz w:val="28"/>
          <w:szCs w:val="28"/>
        </w:rPr>
      </w:pPr>
      <w:r w:rsidRPr="00B83B7B">
        <w:rPr>
          <w:rFonts w:ascii="Times New Roman" w:eastAsia="Verdana" w:hAnsi="Times New Roman" w:cs="Times New Roman"/>
          <w:b/>
          <w:color w:val="000000"/>
          <w:sz w:val="28"/>
          <w:szCs w:val="28"/>
        </w:rPr>
        <w:t>VII.   </w:t>
      </w:r>
      <w:r w:rsidRPr="00B83B7B">
        <w:rPr>
          <w:rFonts w:ascii="Times New Roman" w:eastAsia="Times New Roman" w:hAnsi="Times New Roman" w:cs="Times New Roman"/>
          <w:b/>
          <w:color w:val="000000"/>
          <w:sz w:val="28"/>
          <w:szCs w:val="28"/>
        </w:rPr>
        <w:t>Поощрение за успехи в работе</w:t>
      </w:r>
    </w:p>
    <w:p w:rsidR="005D7A48" w:rsidRPr="005D7A48" w:rsidRDefault="005D7A48" w:rsidP="005D7A48">
      <w:pPr>
        <w:spacing w:before="30" w:after="30" w:line="240" w:lineRule="auto"/>
        <w:ind w:left="360"/>
        <w:jc w:val="center"/>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7.1. </w:t>
      </w:r>
      <w:r w:rsidRPr="005D7A48">
        <w:rPr>
          <w:rFonts w:ascii="Times New Roman" w:eastAsia="Times New Roman" w:hAnsi="Times New Roman" w:cs="Times New Roman"/>
          <w:color w:val="000000"/>
          <w:sz w:val="28"/>
          <w:szCs w:val="28"/>
        </w:rPr>
        <w:tab/>
        <w:t xml:space="preserve">За образцовое выполнение трудовых обязанностей, успехи в обучении и воспитании детей, продолжительную и безупречную работу, новаторство в труде и за другие достижения применяются следующие поощрения: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объявление благодарности с занесением в трудовую книжку;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премирование; награждение ценным подарком; </w:t>
      </w:r>
    </w:p>
    <w:p w:rsidR="005D7A48" w:rsidRPr="005D7A48" w:rsidRDefault="005D7A48" w:rsidP="00B83B7B">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B83B7B">
        <w:rPr>
          <w:rFonts w:ascii="Times New Roman" w:eastAsia="Times New Roman" w:hAnsi="Times New Roman" w:cs="Times New Roman"/>
          <w:color w:val="000000"/>
          <w:sz w:val="28"/>
          <w:szCs w:val="28"/>
        </w:rPr>
        <w:t xml:space="preserve"> </w:t>
      </w:r>
      <w:proofErr w:type="spellStart"/>
      <w:r w:rsidRPr="005D7A48">
        <w:rPr>
          <w:rFonts w:ascii="Times New Roman" w:eastAsia="Times New Roman" w:hAnsi="Times New Roman" w:cs="Times New Roman"/>
          <w:color w:val="000000"/>
          <w:sz w:val="28"/>
          <w:szCs w:val="28"/>
        </w:rPr>
        <w:t>аграждение</w:t>
      </w:r>
      <w:proofErr w:type="spellEnd"/>
      <w:r w:rsidRPr="005D7A48">
        <w:rPr>
          <w:rFonts w:ascii="Times New Roman" w:eastAsia="Times New Roman" w:hAnsi="Times New Roman" w:cs="Times New Roman"/>
          <w:color w:val="000000"/>
          <w:sz w:val="28"/>
          <w:szCs w:val="28"/>
        </w:rPr>
        <w:t xml:space="preserve"> почетной грамотой.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ab/>
        <w:t xml:space="preserve">В школе могут применяться и другие поощрения.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7.2. </w:t>
      </w:r>
      <w:r w:rsidRPr="005D7A48">
        <w:rPr>
          <w:rFonts w:ascii="Times New Roman" w:eastAsia="Times New Roman" w:hAnsi="Times New Roman" w:cs="Times New Roman"/>
          <w:color w:val="000000"/>
          <w:sz w:val="28"/>
          <w:szCs w:val="28"/>
        </w:rPr>
        <w:tab/>
        <w:t xml:space="preserve">За особые заслуги работники общеобразовательного учреждения представляются в вышестоящие органы для награждения правительственными наградами, установленными для работников народного образования, и присвоения почетных званий.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7.3. </w:t>
      </w:r>
      <w:r w:rsidRPr="005D7A48">
        <w:rPr>
          <w:rFonts w:ascii="Times New Roman" w:eastAsia="Times New Roman" w:hAnsi="Times New Roman" w:cs="Times New Roman"/>
          <w:color w:val="000000"/>
          <w:sz w:val="28"/>
          <w:szCs w:val="28"/>
        </w:rPr>
        <w:tab/>
        <w:t xml:space="preserve">При применении мер поощрения обеспечивается сочетание материального и морального стимулирования труда. Поощрения объявляются в приказе, доводятся до сведения всего коллектива и заносятся в трудовую книжку.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7.4. </w:t>
      </w:r>
      <w:r w:rsidRPr="005D7A48">
        <w:rPr>
          <w:rFonts w:ascii="Times New Roman" w:eastAsia="Times New Roman" w:hAnsi="Times New Roman" w:cs="Times New Roman"/>
          <w:color w:val="000000"/>
          <w:sz w:val="28"/>
          <w:szCs w:val="28"/>
        </w:rPr>
        <w:tab/>
        <w:t xml:space="preserve">При применении морального и материального поощрения, при представлении работников к государственным наградам и почетным званиям учитывается мнение трудового коллектива, совета общеобразовательного учреждения. </w:t>
      </w:r>
    </w:p>
    <w:p w:rsidR="005D7A48" w:rsidRPr="005D7A48" w:rsidRDefault="005D7A48" w:rsidP="005D7A48">
      <w:pPr>
        <w:spacing w:before="30" w:after="30" w:line="240" w:lineRule="auto"/>
        <w:jc w:val="center"/>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w:t>
      </w:r>
    </w:p>
    <w:p w:rsidR="005D7A48" w:rsidRPr="00537B19" w:rsidRDefault="005D7A48" w:rsidP="00537B19">
      <w:pPr>
        <w:spacing w:before="30" w:after="30" w:line="240" w:lineRule="auto"/>
        <w:rPr>
          <w:rFonts w:ascii="Times New Roman" w:eastAsia="Times New Roman" w:hAnsi="Times New Roman" w:cs="Times New Roman"/>
          <w:b/>
          <w:color w:val="000000"/>
          <w:sz w:val="28"/>
          <w:szCs w:val="28"/>
        </w:rPr>
      </w:pPr>
      <w:r w:rsidRPr="00537B19">
        <w:rPr>
          <w:rFonts w:ascii="Times New Roman" w:eastAsia="Times New Roman" w:hAnsi="Times New Roman" w:cs="Times New Roman"/>
          <w:b/>
          <w:color w:val="000000"/>
          <w:sz w:val="28"/>
          <w:szCs w:val="28"/>
        </w:rPr>
        <w:t xml:space="preserve">VIII. </w:t>
      </w:r>
      <w:r w:rsidRPr="00537B19">
        <w:rPr>
          <w:rFonts w:ascii="Times New Roman" w:eastAsia="Times New Roman" w:hAnsi="Times New Roman" w:cs="Times New Roman"/>
          <w:b/>
          <w:color w:val="000000"/>
          <w:sz w:val="28"/>
          <w:szCs w:val="28"/>
        </w:rPr>
        <w:tab/>
        <w:t>Ответственность за нарушение трудовой дисциплины</w:t>
      </w:r>
    </w:p>
    <w:p w:rsidR="005D7A48" w:rsidRPr="005D7A48" w:rsidRDefault="005D7A48" w:rsidP="005D7A48">
      <w:pPr>
        <w:spacing w:before="30" w:after="30" w:line="240" w:lineRule="auto"/>
        <w:jc w:val="center"/>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lastRenderedPageBreak/>
        <w:t xml:space="preserve">8.1. </w:t>
      </w:r>
      <w:r w:rsidRPr="005D7A48">
        <w:rPr>
          <w:rFonts w:ascii="Times New Roman" w:eastAsia="Times New Roman" w:hAnsi="Times New Roman" w:cs="Times New Roman"/>
          <w:color w:val="000000"/>
          <w:sz w:val="28"/>
          <w:szCs w:val="28"/>
        </w:rPr>
        <w:tab/>
        <w:t xml:space="preserve">Нарушение трудовой дисциплины, т.е. неисполнение или ненадлежащее исполнение по вине работника обязанностей, возложенных на него трудовым договором, уставом общеобразовательного учреждения, правилами внутреннего трудового распорядка, должностными инструкциями, влечет за собой применение мер дисциплинарного и общественного воздействия, а также применение мер, предусмотренных действующим законодательством.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8.2. </w:t>
      </w:r>
      <w:r w:rsidRPr="005D7A48">
        <w:rPr>
          <w:rFonts w:ascii="Times New Roman" w:eastAsia="Times New Roman" w:hAnsi="Times New Roman" w:cs="Times New Roman"/>
          <w:color w:val="000000"/>
          <w:sz w:val="28"/>
          <w:szCs w:val="28"/>
        </w:rPr>
        <w:tab/>
        <w:t xml:space="preserve">За нарушение трудовой дисциплины администрация применяет следующие дисциплинарные взыскания: </w:t>
      </w:r>
    </w:p>
    <w:p w:rsidR="005D7A48" w:rsidRPr="005D7A48" w:rsidRDefault="005D7A48" w:rsidP="00537B19">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537B19">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замечание; </w:t>
      </w:r>
    </w:p>
    <w:p w:rsidR="005D7A48" w:rsidRPr="005D7A48" w:rsidRDefault="005D7A48" w:rsidP="00537B19">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537B19">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 xml:space="preserve">выговор; </w:t>
      </w:r>
    </w:p>
    <w:p w:rsidR="005D7A48" w:rsidRPr="005D7A48" w:rsidRDefault="005D7A48" w:rsidP="00537B19">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537B19">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снижение или снятие муниципальной надбавки;</w:t>
      </w:r>
    </w:p>
    <w:p w:rsidR="005D7A48" w:rsidRPr="005D7A48" w:rsidRDefault="005D7A48" w:rsidP="00537B19">
      <w:pPr>
        <w:spacing w:before="30" w:after="30" w:line="240" w:lineRule="auto"/>
        <w:ind w:firstLine="708"/>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w:t>
      </w:r>
      <w:r w:rsidR="00537B19">
        <w:rPr>
          <w:rFonts w:ascii="Times New Roman" w:eastAsia="Times New Roman" w:hAnsi="Times New Roman" w:cs="Times New Roman"/>
          <w:color w:val="000000"/>
          <w:sz w:val="28"/>
          <w:szCs w:val="28"/>
        </w:rPr>
        <w:t xml:space="preserve"> </w:t>
      </w:r>
      <w:r w:rsidRPr="005D7A48">
        <w:rPr>
          <w:rFonts w:ascii="Times New Roman" w:eastAsia="Times New Roman" w:hAnsi="Times New Roman" w:cs="Times New Roman"/>
          <w:color w:val="000000"/>
          <w:sz w:val="28"/>
          <w:szCs w:val="28"/>
        </w:rPr>
        <w:t>увольнение.</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8.3. </w:t>
      </w:r>
      <w:r w:rsidRPr="005D7A48">
        <w:rPr>
          <w:rFonts w:ascii="Times New Roman" w:eastAsia="Times New Roman" w:hAnsi="Times New Roman" w:cs="Times New Roman"/>
          <w:color w:val="000000"/>
          <w:sz w:val="28"/>
          <w:szCs w:val="28"/>
        </w:rPr>
        <w:tab/>
        <w:t xml:space="preserve">Увольнение в качестве взыскания может быть применено за систематическое неисполнение работником без уважительных причин обязанностей, возложенных на него трудовым договором, уставом общеобразовательного учреждения и правилами внутреннего трудового распорядка. За прогул (в том числе за отсутствие на рабочем месте более трех часов в течение рабочего дня) без уважительной причины администрация общеобразовательного учреждения применяет дисциплинарное взыскание, предусмотренное выше. В соответствии с действующим законодательством о труде педагогический работник может быть уволен за совершение аморального поступка, не совместимого с дальнейшим выполнением воспитательных функций.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8.4. </w:t>
      </w:r>
      <w:r w:rsidRPr="005D7A48">
        <w:rPr>
          <w:rFonts w:ascii="Times New Roman" w:eastAsia="Times New Roman" w:hAnsi="Times New Roman" w:cs="Times New Roman"/>
          <w:color w:val="000000"/>
          <w:sz w:val="28"/>
          <w:szCs w:val="28"/>
        </w:rPr>
        <w:tab/>
        <w:t xml:space="preserve">Дисциплинарное взыскание применяется директором, а также соответствующими должностными лицами органов </w:t>
      </w:r>
      <w:proofErr w:type="gramStart"/>
      <w:r w:rsidRPr="005D7A48">
        <w:rPr>
          <w:rFonts w:ascii="Times New Roman" w:eastAsia="Times New Roman" w:hAnsi="Times New Roman" w:cs="Times New Roman"/>
          <w:color w:val="000000"/>
          <w:sz w:val="28"/>
          <w:szCs w:val="28"/>
        </w:rPr>
        <w:t>образования</w:t>
      </w:r>
      <w:proofErr w:type="gramEnd"/>
      <w:r w:rsidRPr="005D7A48">
        <w:rPr>
          <w:rFonts w:ascii="Times New Roman" w:eastAsia="Times New Roman" w:hAnsi="Times New Roman" w:cs="Times New Roman"/>
          <w:color w:val="000000"/>
          <w:sz w:val="28"/>
          <w:szCs w:val="28"/>
        </w:rPr>
        <w:t xml:space="preserve"> в пределах предоставленных им прав. Администрация имеет право вместо применения дисциплинарного взыскания передать вопрос о нарушении трудовой дисциплины на рассмотрение трудового коллектива.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8.5. </w:t>
      </w:r>
      <w:r w:rsidRPr="005D7A48">
        <w:rPr>
          <w:rFonts w:ascii="Times New Roman" w:eastAsia="Times New Roman" w:hAnsi="Times New Roman" w:cs="Times New Roman"/>
          <w:color w:val="000000"/>
          <w:sz w:val="28"/>
          <w:szCs w:val="28"/>
        </w:rPr>
        <w:tab/>
        <w:t xml:space="preserve">Дисциплинарные взыскания на директора накладываются органом управления образованием, который имеет право его назначать и увольнять.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8.6. </w:t>
      </w:r>
      <w:r w:rsidRPr="005D7A48">
        <w:rPr>
          <w:rFonts w:ascii="Times New Roman" w:eastAsia="Times New Roman" w:hAnsi="Times New Roman" w:cs="Times New Roman"/>
          <w:color w:val="000000"/>
          <w:sz w:val="28"/>
          <w:szCs w:val="28"/>
        </w:rPr>
        <w:tab/>
        <w:t xml:space="preserve">До применения взыскания от нарушителей трудовой дисциплины должны быть потребованы объяснения в письменной форме. Отказ работника дать объяснение не может служить препятствием для применения дисциплинарного взыскания. Дисциплинарное взыскание применяется администрацией не позднее одного месяца со дня его обнаружения, не считая времени болезни или пребывания работника в отпуске.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8.7. </w:t>
      </w:r>
      <w:r w:rsidRPr="005D7A48">
        <w:rPr>
          <w:rFonts w:ascii="Times New Roman" w:eastAsia="Times New Roman" w:hAnsi="Times New Roman" w:cs="Times New Roman"/>
          <w:color w:val="000000"/>
          <w:sz w:val="28"/>
          <w:szCs w:val="28"/>
        </w:rPr>
        <w:tab/>
        <w:t xml:space="preserve">За каждое нарушение трудовой дисциплины может быть применено только одно дисциплинарное взыскание.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8.8. </w:t>
      </w:r>
      <w:r w:rsidRPr="005D7A48">
        <w:rPr>
          <w:rFonts w:ascii="Times New Roman" w:eastAsia="Times New Roman" w:hAnsi="Times New Roman" w:cs="Times New Roman"/>
          <w:color w:val="000000"/>
          <w:sz w:val="28"/>
          <w:szCs w:val="28"/>
        </w:rPr>
        <w:tab/>
        <w:t xml:space="preserve">Приказ о применении дисциплинарного взыскания с указанием мотивов его применения объявляется работнику под расписку в трехдневный срок.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8.9. </w:t>
      </w:r>
      <w:r w:rsidRPr="005D7A48">
        <w:rPr>
          <w:rFonts w:ascii="Times New Roman" w:eastAsia="Times New Roman" w:hAnsi="Times New Roman" w:cs="Times New Roman"/>
          <w:color w:val="000000"/>
          <w:sz w:val="28"/>
          <w:szCs w:val="28"/>
        </w:rPr>
        <w:tab/>
        <w:t xml:space="preserve">Если в течение года со дня применения дисциплинарного взыскания работник не подвергнут новому дисциплинарному взысканию, он считается </w:t>
      </w:r>
      <w:r w:rsidRPr="005D7A48">
        <w:rPr>
          <w:rFonts w:ascii="Times New Roman" w:eastAsia="Times New Roman" w:hAnsi="Times New Roman" w:cs="Times New Roman"/>
          <w:color w:val="000000"/>
          <w:sz w:val="28"/>
          <w:szCs w:val="28"/>
        </w:rPr>
        <w:lastRenderedPageBreak/>
        <w:t xml:space="preserve">не подвергшимся дисциплинарному взысканию. Администрация по своей инициативе или ходатайству трудового коллектива может издать приказ о снятии взыскания, не ожидая истечения года, если работник не допустил нового нарушения трудовой дисциплины и притом проявил себя как хороший, добросовестный работник. В течение </w:t>
      </w:r>
      <w:proofErr w:type="gramStart"/>
      <w:r w:rsidRPr="005D7A48">
        <w:rPr>
          <w:rFonts w:ascii="Times New Roman" w:eastAsia="Times New Roman" w:hAnsi="Times New Roman" w:cs="Times New Roman"/>
          <w:color w:val="000000"/>
          <w:sz w:val="28"/>
          <w:szCs w:val="28"/>
        </w:rPr>
        <w:t>срока действия дисциплинарного взыскания меры</w:t>
      </w:r>
      <w:proofErr w:type="gramEnd"/>
      <w:r w:rsidRPr="005D7A48">
        <w:rPr>
          <w:rFonts w:ascii="Times New Roman" w:eastAsia="Times New Roman" w:hAnsi="Times New Roman" w:cs="Times New Roman"/>
          <w:color w:val="000000"/>
          <w:sz w:val="28"/>
          <w:szCs w:val="28"/>
        </w:rPr>
        <w:t xml:space="preserve"> поощрения, указанные выше, не применяются.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8.10. </w:t>
      </w:r>
      <w:r w:rsidRPr="005D7A48">
        <w:rPr>
          <w:rFonts w:ascii="Times New Roman" w:eastAsia="Times New Roman" w:hAnsi="Times New Roman" w:cs="Times New Roman"/>
          <w:color w:val="000000"/>
          <w:sz w:val="28"/>
          <w:szCs w:val="28"/>
        </w:rPr>
        <w:tab/>
        <w:t xml:space="preserve">Трудовой коллектив имеет право на выражение недоверия любому члену администрации и ходатайство в вышестоящих органах о его замене. </w:t>
      </w:r>
    </w:p>
    <w:p w:rsidR="005D7A48" w:rsidRPr="005D7A48" w:rsidRDefault="005D7A48" w:rsidP="005D7A48">
      <w:pPr>
        <w:spacing w:before="30" w:after="30" w:line="240" w:lineRule="auto"/>
        <w:jc w:val="both"/>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xml:space="preserve">8.11. </w:t>
      </w:r>
      <w:r w:rsidRPr="005D7A48">
        <w:rPr>
          <w:rFonts w:ascii="Times New Roman" w:eastAsia="Times New Roman" w:hAnsi="Times New Roman" w:cs="Times New Roman"/>
          <w:color w:val="000000"/>
          <w:sz w:val="28"/>
          <w:szCs w:val="28"/>
        </w:rPr>
        <w:tab/>
        <w:t>Правила внутреннего трудового распорядка сообщаются каждому работнику под расписку.</w:t>
      </w:r>
    </w:p>
    <w:p w:rsidR="00B742E4" w:rsidRPr="005D7A48" w:rsidRDefault="00B742E4" w:rsidP="005D7A48">
      <w:pPr>
        <w:spacing w:before="30" w:after="30" w:line="240" w:lineRule="auto"/>
        <w:jc w:val="center"/>
        <w:rPr>
          <w:rFonts w:ascii="Times New Roman" w:eastAsia="Times New Roman" w:hAnsi="Times New Roman" w:cs="Times New Roman"/>
          <w:color w:val="000000"/>
          <w:sz w:val="28"/>
          <w:szCs w:val="28"/>
        </w:rPr>
      </w:pPr>
      <w:r w:rsidRPr="005D7A48">
        <w:rPr>
          <w:rFonts w:ascii="Times New Roman" w:eastAsia="Times New Roman" w:hAnsi="Times New Roman" w:cs="Times New Roman"/>
          <w:color w:val="000000"/>
          <w:sz w:val="28"/>
          <w:szCs w:val="28"/>
        </w:rPr>
        <w:t> </w:t>
      </w:r>
    </w:p>
    <w:sectPr w:rsidR="00B742E4" w:rsidRPr="005D7A48" w:rsidSect="005D7A48">
      <w:pgSz w:w="11906" w:h="16838"/>
      <w:pgMar w:top="1134" w:right="850" w:bottom="1134" w:left="1701" w:header="708" w:footer="708" w:gutter="0"/>
      <w:pgBorders w:display="firstPage" w:offsetFrom="page">
        <w:top w:val="starsTop" w:sz="31" w:space="24" w:color="auto"/>
        <w:left w:val="starsTop" w:sz="31" w:space="24" w:color="auto"/>
        <w:bottom w:val="starsTop" w:sz="31" w:space="24" w:color="auto"/>
        <w:right w:val="starsTop" w:sz="31"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a_JasperCaps">
    <w:panose1 w:val="040B0805080702020503"/>
    <w:charset w:val="CC"/>
    <w:family w:val="decorative"/>
    <w:pitch w:val="variable"/>
    <w:sig w:usb0="00000201" w:usb1="00000000" w:usb2="00000000" w:usb3="00000000" w:csb0="00000004"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C179E5"/>
    <w:multiLevelType w:val="hybridMultilevel"/>
    <w:tmpl w:val="7194D3BA"/>
    <w:lvl w:ilvl="0" w:tplc="3B4E912A">
      <w:start w:val="1"/>
      <w:numFmt w:val="decimal"/>
      <w:lvlText w:val="%1."/>
      <w:lvlJc w:val="left"/>
      <w:pPr>
        <w:tabs>
          <w:tab w:val="num" w:pos="644"/>
        </w:tabs>
        <w:ind w:left="644" w:hanging="360"/>
      </w:pPr>
    </w:lvl>
    <w:lvl w:ilvl="1" w:tplc="62E6AD0C">
      <w:numFmt w:val="none"/>
      <w:lvlText w:val=""/>
      <w:lvlJc w:val="left"/>
      <w:pPr>
        <w:tabs>
          <w:tab w:val="num" w:pos="360"/>
        </w:tabs>
        <w:ind w:left="0" w:firstLine="0"/>
      </w:pPr>
    </w:lvl>
    <w:lvl w:ilvl="2" w:tplc="3C641886">
      <w:numFmt w:val="none"/>
      <w:lvlText w:val=""/>
      <w:lvlJc w:val="left"/>
      <w:pPr>
        <w:tabs>
          <w:tab w:val="num" w:pos="360"/>
        </w:tabs>
        <w:ind w:left="0" w:firstLine="0"/>
      </w:pPr>
    </w:lvl>
    <w:lvl w:ilvl="3" w:tplc="30F6A034">
      <w:numFmt w:val="none"/>
      <w:lvlText w:val=""/>
      <w:lvlJc w:val="left"/>
      <w:pPr>
        <w:tabs>
          <w:tab w:val="num" w:pos="360"/>
        </w:tabs>
        <w:ind w:left="0" w:firstLine="0"/>
      </w:pPr>
    </w:lvl>
    <w:lvl w:ilvl="4" w:tplc="892C010E">
      <w:numFmt w:val="none"/>
      <w:lvlText w:val=""/>
      <w:lvlJc w:val="left"/>
      <w:pPr>
        <w:tabs>
          <w:tab w:val="num" w:pos="360"/>
        </w:tabs>
        <w:ind w:left="0" w:firstLine="0"/>
      </w:pPr>
    </w:lvl>
    <w:lvl w:ilvl="5" w:tplc="D1E289BC">
      <w:numFmt w:val="none"/>
      <w:lvlText w:val=""/>
      <w:lvlJc w:val="left"/>
      <w:pPr>
        <w:tabs>
          <w:tab w:val="num" w:pos="360"/>
        </w:tabs>
        <w:ind w:left="0" w:firstLine="0"/>
      </w:pPr>
    </w:lvl>
    <w:lvl w:ilvl="6" w:tplc="69B0E504">
      <w:numFmt w:val="none"/>
      <w:lvlText w:val=""/>
      <w:lvlJc w:val="left"/>
      <w:pPr>
        <w:tabs>
          <w:tab w:val="num" w:pos="360"/>
        </w:tabs>
        <w:ind w:left="0" w:firstLine="0"/>
      </w:pPr>
    </w:lvl>
    <w:lvl w:ilvl="7" w:tplc="719287B0">
      <w:numFmt w:val="none"/>
      <w:lvlText w:val=""/>
      <w:lvlJc w:val="left"/>
      <w:pPr>
        <w:tabs>
          <w:tab w:val="num" w:pos="360"/>
        </w:tabs>
        <w:ind w:left="0" w:firstLine="0"/>
      </w:pPr>
    </w:lvl>
    <w:lvl w:ilvl="8" w:tplc="DAA209DA">
      <w:numFmt w:val="none"/>
      <w:lvlText w:val=""/>
      <w:lvlJc w:val="left"/>
      <w:pPr>
        <w:tabs>
          <w:tab w:val="num" w:pos="360"/>
        </w:tabs>
        <w:ind w:left="0" w:firstLine="0"/>
      </w:pPr>
    </w:lvl>
  </w:abstractNum>
  <w:abstractNum w:abstractNumId="1">
    <w:nsid w:val="5E6E6E30"/>
    <w:multiLevelType w:val="multilevel"/>
    <w:tmpl w:val="E9EEF1DC"/>
    <w:lvl w:ilvl="0">
      <w:start w:val="2"/>
      <w:numFmt w:val="decimal"/>
      <w:lvlText w:val="%1"/>
      <w:lvlJc w:val="left"/>
      <w:pPr>
        <w:tabs>
          <w:tab w:val="num" w:pos="870"/>
        </w:tabs>
        <w:ind w:left="870" w:hanging="870"/>
      </w:pPr>
    </w:lvl>
    <w:lvl w:ilvl="1">
      <w:start w:val="16"/>
      <w:numFmt w:val="decimal"/>
      <w:lvlText w:val="%1.%2"/>
      <w:lvlJc w:val="left"/>
      <w:pPr>
        <w:tabs>
          <w:tab w:val="num" w:pos="1436"/>
        </w:tabs>
        <w:ind w:left="1436" w:hanging="870"/>
      </w:pPr>
    </w:lvl>
    <w:lvl w:ilvl="2">
      <w:start w:val="1"/>
      <w:numFmt w:val="decimal"/>
      <w:lvlText w:val="%1.%2.%3"/>
      <w:lvlJc w:val="left"/>
      <w:pPr>
        <w:tabs>
          <w:tab w:val="num" w:pos="2002"/>
        </w:tabs>
        <w:ind w:left="2002" w:hanging="870"/>
      </w:pPr>
    </w:lvl>
    <w:lvl w:ilvl="3">
      <w:start w:val="1"/>
      <w:numFmt w:val="decimal"/>
      <w:lvlText w:val="%1.%2.%3.%4"/>
      <w:lvlJc w:val="left"/>
      <w:pPr>
        <w:tabs>
          <w:tab w:val="num" w:pos="2568"/>
        </w:tabs>
        <w:ind w:left="2568" w:hanging="870"/>
      </w:pPr>
    </w:lvl>
    <w:lvl w:ilvl="4">
      <w:start w:val="1"/>
      <w:numFmt w:val="decimal"/>
      <w:lvlText w:val="%1.%2.%3.%4.%5"/>
      <w:lvlJc w:val="left"/>
      <w:pPr>
        <w:tabs>
          <w:tab w:val="num" w:pos="3344"/>
        </w:tabs>
        <w:ind w:left="3344" w:hanging="1080"/>
      </w:pPr>
    </w:lvl>
    <w:lvl w:ilvl="5">
      <w:start w:val="1"/>
      <w:numFmt w:val="decimal"/>
      <w:lvlText w:val="%1.%2.%3.%4.%5.%6"/>
      <w:lvlJc w:val="left"/>
      <w:pPr>
        <w:tabs>
          <w:tab w:val="num" w:pos="3910"/>
        </w:tabs>
        <w:ind w:left="3910" w:hanging="1080"/>
      </w:pPr>
    </w:lvl>
    <w:lvl w:ilvl="6">
      <w:start w:val="1"/>
      <w:numFmt w:val="decimal"/>
      <w:lvlText w:val="%1.%2.%3.%4.%5.%6.%7"/>
      <w:lvlJc w:val="left"/>
      <w:pPr>
        <w:tabs>
          <w:tab w:val="num" w:pos="4836"/>
        </w:tabs>
        <w:ind w:left="4836" w:hanging="1440"/>
      </w:pPr>
    </w:lvl>
    <w:lvl w:ilvl="7">
      <w:start w:val="1"/>
      <w:numFmt w:val="decimal"/>
      <w:lvlText w:val="%1.%2.%3.%4.%5.%6.%7.%8"/>
      <w:lvlJc w:val="left"/>
      <w:pPr>
        <w:tabs>
          <w:tab w:val="num" w:pos="5402"/>
        </w:tabs>
        <w:ind w:left="5402" w:hanging="1440"/>
      </w:pPr>
    </w:lvl>
    <w:lvl w:ilvl="8">
      <w:start w:val="1"/>
      <w:numFmt w:val="decimal"/>
      <w:lvlText w:val="%1.%2.%3.%4.%5.%6.%7.%8.%9"/>
      <w:lvlJc w:val="left"/>
      <w:pPr>
        <w:tabs>
          <w:tab w:val="num" w:pos="6328"/>
        </w:tabs>
        <w:ind w:left="6328" w:hanging="1800"/>
      </w:pPr>
    </w:lvl>
  </w:abstractNum>
  <w:abstractNum w:abstractNumId="2">
    <w:nsid w:val="62622737"/>
    <w:multiLevelType w:val="singleLevel"/>
    <w:tmpl w:val="5F1E6D42"/>
    <w:lvl w:ilvl="0">
      <w:start w:val="7"/>
      <w:numFmt w:val="bullet"/>
      <w:lvlText w:val="-"/>
      <w:lvlJc w:val="left"/>
      <w:pPr>
        <w:tabs>
          <w:tab w:val="num" w:pos="926"/>
        </w:tabs>
        <w:ind w:left="926" w:hanging="36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2"/>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742E4"/>
    <w:rsid w:val="00054FB7"/>
    <w:rsid w:val="003B4A13"/>
    <w:rsid w:val="004E44A4"/>
    <w:rsid w:val="00537B19"/>
    <w:rsid w:val="005D635F"/>
    <w:rsid w:val="005D7A48"/>
    <w:rsid w:val="00864CD7"/>
    <w:rsid w:val="008A1F1D"/>
    <w:rsid w:val="009D55FA"/>
    <w:rsid w:val="00B742E4"/>
    <w:rsid w:val="00B83B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5FA"/>
  </w:style>
  <w:style w:type="paragraph" w:styleId="1">
    <w:name w:val="heading 1"/>
    <w:basedOn w:val="a"/>
    <w:link w:val="10"/>
    <w:uiPriority w:val="9"/>
    <w:qFormat/>
    <w:rsid w:val="00B742E4"/>
    <w:pPr>
      <w:shd w:val="clear" w:color="auto" w:fill="395531"/>
      <w:spacing w:before="100" w:beforeAutospacing="1" w:after="100" w:afterAutospacing="1" w:line="240" w:lineRule="auto"/>
      <w:outlineLvl w:val="0"/>
    </w:pPr>
    <w:rPr>
      <w:rFonts w:ascii="Times New Roman" w:eastAsia="Times New Roman" w:hAnsi="Times New Roman" w:cs="Times New Roman"/>
      <w:b/>
      <w:bCs/>
      <w:color w:val="FFFFFF"/>
      <w:kern w:val="36"/>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42E4"/>
    <w:rPr>
      <w:rFonts w:ascii="Times New Roman" w:eastAsia="Times New Roman" w:hAnsi="Times New Roman" w:cs="Times New Roman"/>
      <w:b/>
      <w:bCs/>
      <w:color w:val="FFFFFF"/>
      <w:kern w:val="36"/>
      <w:sz w:val="30"/>
      <w:szCs w:val="30"/>
      <w:shd w:val="clear" w:color="auto" w:fill="395531"/>
    </w:rPr>
  </w:style>
  <w:style w:type="paragraph" w:styleId="a3">
    <w:name w:val="Normal (Web)"/>
    <w:basedOn w:val="a"/>
    <w:uiPriority w:val="99"/>
    <w:semiHidden/>
    <w:unhideWhenUsed/>
    <w:rsid w:val="00B742E4"/>
    <w:pPr>
      <w:spacing w:before="30" w:after="30" w:line="240" w:lineRule="auto"/>
    </w:pPr>
    <w:rPr>
      <w:rFonts w:ascii="Times New Roman" w:eastAsia="Times New Roman" w:hAnsi="Times New Roman" w:cs="Times New Roman"/>
      <w:sz w:val="20"/>
      <w:szCs w:val="20"/>
    </w:rPr>
  </w:style>
  <w:style w:type="paragraph" w:styleId="a4">
    <w:name w:val="Body Text"/>
    <w:basedOn w:val="a"/>
    <w:link w:val="a5"/>
    <w:uiPriority w:val="99"/>
    <w:semiHidden/>
    <w:unhideWhenUsed/>
    <w:rsid w:val="00B742E4"/>
    <w:pPr>
      <w:spacing w:before="30" w:after="30" w:line="240" w:lineRule="auto"/>
    </w:pPr>
    <w:rPr>
      <w:rFonts w:ascii="Times New Roman" w:eastAsia="Times New Roman" w:hAnsi="Times New Roman" w:cs="Times New Roman"/>
      <w:sz w:val="20"/>
      <w:szCs w:val="20"/>
    </w:rPr>
  </w:style>
  <w:style w:type="character" w:customStyle="1" w:styleId="a5">
    <w:name w:val="Основной текст Знак"/>
    <w:basedOn w:val="a0"/>
    <w:link w:val="a4"/>
    <w:uiPriority w:val="99"/>
    <w:semiHidden/>
    <w:rsid w:val="00B742E4"/>
    <w:rPr>
      <w:rFonts w:ascii="Times New Roman" w:eastAsia="Times New Roman" w:hAnsi="Times New Roman" w:cs="Times New Roman"/>
      <w:sz w:val="20"/>
      <w:szCs w:val="20"/>
    </w:rPr>
  </w:style>
  <w:style w:type="paragraph" w:styleId="2">
    <w:name w:val="List 2"/>
    <w:basedOn w:val="a"/>
    <w:uiPriority w:val="99"/>
    <w:semiHidden/>
    <w:unhideWhenUsed/>
    <w:rsid w:val="00864CD7"/>
    <w:pPr>
      <w:spacing w:after="0" w:line="240" w:lineRule="auto"/>
      <w:ind w:left="566" w:hanging="283"/>
    </w:pPr>
    <w:rPr>
      <w:rFonts w:ascii="Times New Roman" w:eastAsia="Times New Roman" w:hAnsi="Times New Roman" w:cs="Times New Roman"/>
      <w:sz w:val="20"/>
      <w:szCs w:val="20"/>
    </w:rPr>
  </w:style>
  <w:style w:type="paragraph" w:styleId="3">
    <w:name w:val="List 3"/>
    <w:basedOn w:val="a"/>
    <w:uiPriority w:val="99"/>
    <w:semiHidden/>
    <w:unhideWhenUsed/>
    <w:rsid w:val="00864CD7"/>
    <w:pPr>
      <w:spacing w:after="0" w:line="240" w:lineRule="auto"/>
      <w:ind w:left="849" w:hanging="283"/>
    </w:pPr>
    <w:rPr>
      <w:rFonts w:ascii="Times New Roman" w:eastAsia="Times New Roman" w:hAnsi="Times New Roman" w:cs="Times New Roman"/>
      <w:sz w:val="20"/>
      <w:szCs w:val="20"/>
    </w:rPr>
  </w:style>
  <w:style w:type="paragraph" w:styleId="4">
    <w:name w:val="List 4"/>
    <w:basedOn w:val="a"/>
    <w:uiPriority w:val="99"/>
    <w:semiHidden/>
    <w:unhideWhenUsed/>
    <w:rsid w:val="00864CD7"/>
    <w:pPr>
      <w:spacing w:after="0" w:line="240" w:lineRule="auto"/>
      <w:ind w:left="1132" w:hanging="283"/>
    </w:pPr>
    <w:rPr>
      <w:rFonts w:ascii="Times New Roman" w:eastAsia="Times New Roman" w:hAnsi="Times New Roman" w:cs="Times New Roman"/>
      <w:sz w:val="20"/>
      <w:szCs w:val="20"/>
    </w:rPr>
  </w:style>
  <w:style w:type="paragraph" w:styleId="a6">
    <w:name w:val="Title"/>
    <w:basedOn w:val="a"/>
    <w:link w:val="a7"/>
    <w:uiPriority w:val="10"/>
    <w:qFormat/>
    <w:rsid w:val="00864CD7"/>
    <w:pPr>
      <w:spacing w:before="240" w:after="60" w:line="240" w:lineRule="auto"/>
      <w:jc w:val="center"/>
      <w:outlineLvl w:val="0"/>
    </w:pPr>
    <w:rPr>
      <w:rFonts w:ascii="Arial" w:eastAsia="Times New Roman" w:hAnsi="Arial" w:cs="Arial"/>
      <w:b/>
      <w:bCs/>
      <w:kern w:val="28"/>
      <w:sz w:val="32"/>
      <w:szCs w:val="32"/>
    </w:rPr>
  </w:style>
  <w:style w:type="character" w:customStyle="1" w:styleId="a7">
    <w:name w:val="Название Знак"/>
    <w:basedOn w:val="a0"/>
    <w:link w:val="a6"/>
    <w:uiPriority w:val="10"/>
    <w:rsid w:val="00864CD7"/>
    <w:rPr>
      <w:rFonts w:ascii="Arial" w:eastAsia="Times New Roman" w:hAnsi="Arial" w:cs="Arial"/>
      <w:b/>
      <w:bCs/>
      <w:kern w:val="28"/>
      <w:sz w:val="32"/>
      <w:szCs w:val="32"/>
    </w:rPr>
  </w:style>
  <w:style w:type="paragraph" w:styleId="20">
    <w:name w:val="List Continue 2"/>
    <w:basedOn w:val="a"/>
    <w:uiPriority w:val="99"/>
    <w:semiHidden/>
    <w:unhideWhenUsed/>
    <w:rsid w:val="00864CD7"/>
    <w:pPr>
      <w:spacing w:after="120" w:line="240" w:lineRule="auto"/>
      <w:ind w:left="566"/>
    </w:pPr>
    <w:rPr>
      <w:rFonts w:ascii="Times New Roman" w:eastAsia="Times New Roman" w:hAnsi="Times New Roman" w:cs="Times New Roman"/>
      <w:sz w:val="20"/>
      <w:szCs w:val="20"/>
    </w:rPr>
  </w:style>
  <w:style w:type="paragraph" w:styleId="30">
    <w:name w:val="List Continue 3"/>
    <w:basedOn w:val="a"/>
    <w:uiPriority w:val="99"/>
    <w:semiHidden/>
    <w:unhideWhenUsed/>
    <w:rsid w:val="00864CD7"/>
    <w:pPr>
      <w:spacing w:after="120" w:line="240" w:lineRule="auto"/>
      <w:ind w:left="849"/>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585000272">
      <w:bodyDiv w:val="1"/>
      <w:marLeft w:val="0"/>
      <w:marRight w:val="0"/>
      <w:marTop w:val="0"/>
      <w:marBottom w:val="0"/>
      <w:divBdr>
        <w:top w:val="none" w:sz="0" w:space="0" w:color="auto"/>
        <w:left w:val="none" w:sz="0" w:space="0" w:color="auto"/>
        <w:bottom w:val="none" w:sz="0" w:space="0" w:color="auto"/>
        <w:right w:val="none" w:sz="0" w:space="0" w:color="auto"/>
      </w:divBdr>
      <w:divsChild>
        <w:div w:id="712383981">
          <w:marLeft w:val="0"/>
          <w:marRight w:val="0"/>
          <w:marTop w:val="0"/>
          <w:marBottom w:val="0"/>
          <w:divBdr>
            <w:top w:val="none" w:sz="0" w:space="0" w:color="auto"/>
            <w:left w:val="none" w:sz="0" w:space="0" w:color="auto"/>
            <w:bottom w:val="none" w:sz="0" w:space="0" w:color="auto"/>
            <w:right w:val="none" w:sz="0" w:space="0" w:color="auto"/>
          </w:divBdr>
        </w:div>
      </w:divsChild>
    </w:div>
    <w:div w:id="157215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2929</Words>
  <Characters>16696</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6</cp:revision>
  <cp:lastPrinted>2013-02-17T11:53:00Z</cp:lastPrinted>
  <dcterms:created xsi:type="dcterms:W3CDTF">2011-08-25T06:45:00Z</dcterms:created>
  <dcterms:modified xsi:type="dcterms:W3CDTF">2013-02-17T11:54:00Z</dcterms:modified>
</cp:coreProperties>
</file>